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180EE" w14:textId="32F92A42" w:rsidR="00AE64DD" w:rsidRDefault="00D35AC1" w:rsidP="00AE64DD">
      <w:pPr>
        <w:snapToGrid w:val="0"/>
        <w:spacing w:after="0" w:line="360" w:lineRule="auto"/>
        <w:jc w:val="center"/>
        <w:rPr>
          <w:rFonts w:ascii="Meiryo UI" w:eastAsia="Meiryo UI" w:hAnsi="Meiryo UI"/>
          <w:b/>
          <w:sz w:val="28"/>
          <w:szCs w:val="28"/>
        </w:rPr>
      </w:pPr>
      <w:bookmarkStart w:id="0" w:name="_GoBack"/>
      <w:bookmarkEnd w:id="0"/>
      <w:r w:rsidRPr="000C6E00">
        <w:rPr>
          <w:rStyle w:val="HTMLMarkup"/>
          <w:rFonts w:ascii="Meiryo UI" w:eastAsia="Meiryo UI" w:hAnsi="Meiryo UI" w:hint="eastAsia"/>
        </w:rPr>
        <w:t>&lt;!DOCTYPE HTML PUBLIC "-//W3C//DTD HTML 4.0 Transitional//EN"&gt;</w:t>
      </w:r>
      <w:r w:rsidR="00B8647F" w:rsidRPr="00B8647F">
        <w:rPr>
          <w:rFonts w:ascii="Meiryo UI" w:eastAsia="Meiryo UI" w:hAnsi="Meiryo UI" w:hint="eastAsia"/>
          <w:b/>
          <w:sz w:val="28"/>
          <w:szCs w:val="28"/>
        </w:rPr>
        <w:t>202</w:t>
      </w:r>
      <w:r w:rsidR="00BF7F1C">
        <w:rPr>
          <w:rFonts w:ascii="Meiryo UI" w:eastAsia="Meiryo UI" w:hAnsi="Meiryo UI" w:hint="eastAsia"/>
          <w:b/>
          <w:sz w:val="28"/>
          <w:szCs w:val="28"/>
        </w:rPr>
        <w:t>2</w:t>
      </w:r>
      <w:r w:rsidR="00B8647F" w:rsidRPr="00B8647F">
        <w:rPr>
          <w:rFonts w:ascii="Meiryo UI" w:eastAsia="Meiryo UI" w:hAnsi="Meiryo UI" w:hint="eastAsia"/>
          <w:b/>
          <w:sz w:val="28"/>
          <w:szCs w:val="28"/>
        </w:rPr>
        <w:t>年度 実践プロジェクト・予備研究（実践ＦＳ）申請書</w:t>
      </w:r>
    </w:p>
    <w:p w14:paraId="0FB32BC7" w14:textId="1755E803" w:rsidR="00CB789C" w:rsidRPr="000C6E00" w:rsidRDefault="00CB789C" w:rsidP="00AE64DD">
      <w:pPr>
        <w:ind w:right="140"/>
        <w:jc w:val="right"/>
        <w:rPr>
          <w:rFonts w:ascii="Meiryo UI" w:eastAsia="Meiryo UI" w:hAnsi="Meiryo UI"/>
          <w:sz w:val="22"/>
          <w:szCs w:val="22"/>
        </w:rPr>
      </w:pPr>
      <w:r w:rsidRPr="000C6E00">
        <w:rPr>
          <w:rFonts w:ascii="Meiryo UI" w:eastAsia="Meiryo UI" w:hAnsi="Meiryo UI" w:hint="eastAsia"/>
          <w:szCs w:val="22"/>
        </w:rPr>
        <w:t xml:space="preserve">　年　　月　　日</w:t>
      </w:r>
    </w:p>
    <w:tbl>
      <w:tblPr>
        <w:tblW w:w="10181" w:type="dxa"/>
        <w:tblInd w:w="10"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Layout w:type="fixed"/>
        <w:tblCellMar>
          <w:left w:w="0" w:type="dxa"/>
          <w:right w:w="0" w:type="dxa"/>
        </w:tblCellMar>
        <w:tblLook w:val="0000" w:firstRow="0" w:lastRow="0" w:firstColumn="0" w:lastColumn="0" w:noHBand="0" w:noVBand="0"/>
      </w:tblPr>
      <w:tblGrid>
        <w:gridCol w:w="1560"/>
        <w:gridCol w:w="8621"/>
      </w:tblGrid>
      <w:tr w:rsidR="00D35AC1" w:rsidRPr="000C6E00" w14:paraId="2BAB2032" w14:textId="77777777" w:rsidTr="00FB794D">
        <w:trPr>
          <w:trHeight w:val="4427"/>
        </w:trPr>
        <w:tc>
          <w:tcPr>
            <w:tcW w:w="10181" w:type="dxa"/>
            <w:gridSpan w:val="2"/>
            <w:tcBorders>
              <w:top w:val="single" w:sz="12" w:space="0" w:color="auto"/>
              <w:left w:val="single" w:sz="12" w:space="0" w:color="auto"/>
              <w:bottom w:val="single" w:sz="4" w:space="0" w:color="auto"/>
              <w:right w:val="single" w:sz="12" w:space="0" w:color="auto"/>
            </w:tcBorders>
            <w:vAlign w:val="center"/>
          </w:tcPr>
          <w:p w14:paraId="7C69C155" w14:textId="4B608CCD" w:rsidR="008E676D" w:rsidRPr="00870666" w:rsidRDefault="00CB789C" w:rsidP="00870666">
            <w:pPr>
              <w:spacing w:line="360" w:lineRule="auto"/>
              <w:ind w:leftChars="100" w:left="240" w:firstLineChars="50" w:firstLine="110"/>
              <w:jc w:val="both"/>
              <w:rPr>
                <w:rFonts w:ascii="Meiryo UI" w:eastAsia="Meiryo UI" w:hAnsi="Meiryo UI"/>
                <w:sz w:val="22"/>
                <w:szCs w:val="22"/>
              </w:rPr>
            </w:pPr>
            <w:r w:rsidRPr="00870666">
              <w:rPr>
                <w:rFonts w:ascii="Meiryo UI" w:eastAsia="Meiryo UI" w:hAnsi="Meiryo UI" w:hint="eastAsia"/>
                <w:sz w:val="22"/>
                <w:szCs w:val="22"/>
              </w:rPr>
              <w:t>総合地球環境学</w:t>
            </w:r>
            <w:r w:rsidR="00D35AC1" w:rsidRPr="00870666">
              <w:rPr>
                <w:rFonts w:ascii="Meiryo UI" w:eastAsia="Meiryo UI" w:hAnsi="Meiryo UI" w:hint="eastAsia"/>
                <w:sz w:val="22"/>
                <w:szCs w:val="22"/>
              </w:rPr>
              <w:t>研究所長 殿</w:t>
            </w:r>
          </w:p>
          <w:p w14:paraId="002AE121" w14:textId="571A433A" w:rsidR="00357173" w:rsidRPr="00870666" w:rsidRDefault="003D3129" w:rsidP="00870666">
            <w:pPr>
              <w:ind w:leftChars="100" w:left="240" w:firstLineChars="1400" w:firstLine="3080"/>
              <w:jc w:val="both"/>
              <w:rPr>
                <w:rFonts w:ascii="Meiryo UI" w:eastAsia="Meiryo UI" w:hAnsi="Meiryo UI"/>
                <w:sz w:val="22"/>
                <w:szCs w:val="22"/>
              </w:rPr>
            </w:pPr>
            <w:r w:rsidRPr="00870666">
              <w:rPr>
                <w:rFonts w:ascii="Meiryo UI" w:eastAsia="Meiryo UI" w:hAnsi="Meiryo UI" w:hint="eastAsia"/>
                <w:sz w:val="22"/>
                <w:szCs w:val="22"/>
              </w:rPr>
              <w:t>申請者（研究代表者）</w:t>
            </w:r>
          </w:p>
          <w:tbl>
            <w:tblPr>
              <w:tblW w:w="0" w:type="auto"/>
              <w:tblInd w:w="3362" w:type="dxa"/>
              <w:tblLayout w:type="fixed"/>
              <w:tblLook w:val="04A0" w:firstRow="1" w:lastRow="0" w:firstColumn="1" w:lastColumn="0" w:noHBand="0" w:noVBand="1"/>
            </w:tblPr>
            <w:tblGrid>
              <w:gridCol w:w="1276"/>
              <w:gridCol w:w="4375"/>
              <w:gridCol w:w="911"/>
              <w:gridCol w:w="7"/>
            </w:tblGrid>
            <w:tr w:rsidR="00D07191" w:rsidRPr="000C6E00" w14:paraId="30FED157" w14:textId="77777777" w:rsidTr="009952EE">
              <w:trPr>
                <w:gridAfter w:val="1"/>
                <w:wAfter w:w="7" w:type="dxa"/>
              </w:trPr>
              <w:tc>
                <w:tcPr>
                  <w:tcW w:w="1276" w:type="dxa"/>
                </w:tcPr>
                <w:p w14:paraId="080B5D39" w14:textId="6A0AC6FD" w:rsidR="00D07191" w:rsidRPr="000C6E00" w:rsidRDefault="00D07191" w:rsidP="00D07191">
                  <w:pPr>
                    <w:jc w:val="both"/>
                    <w:rPr>
                      <w:rFonts w:ascii="Meiryo UI" w:eastAsia="Meiryo UI" w:hAnsi="Meiryo UI"/>
                    </w:rPr>
                  </w:pPr>
                  <w:r>
                    <w:rPr>
                      <w:rFonts w:ascii="Meiryo UI" w:eastAsia="Meiryo UI" w:hAnsi="Meiryo UI" w:hint="eastAsia"/>
                      <w:sz w:val="22"/>
                      <w:szCs w:val="22"/>
                    </w:rPr>
                    <w:t>所　属：</w:t>
                  </w:r>
                </w:p>
              </w:tc>
              <w:tc>
                <w:tcPr>
                  <w:tcW w:w="5286" w:type="dxa"/>
                  <w:gridSpan w:val="2"/>
                  <w:tcBorders>
                    <w:bottom w:val="single" w:sz="4" w:space="0" w:color="000000"/>
                  </w:tcBorders>
                </w:tcPr>
                <w:p w14:paraId="370409F5" w14:textId="77777777" w:rsidR="00D07191" w:rsidRPr="000C6E00" w:rsidRDefault="00D07191" w:rsidP="00D07191">
                  <w:pPr>
                    <w:jc w:val="both"/>
                    <w:rPr>
                      <w:rFonts w:ascii="Meiryo UI" w:eastAsia="Meiryo UI" w:hAnsi="Meiryo UI"/>
                    </w:rPr>
                  </w:pPr>
                </w:p>
              </w:tc>
            </w:tr>
            <w:tr w:rsidR="00D07191" w:rsidRPr="000C6E00" w14:paraId="03996AEC" w14:textId="77777777" w:rsidTr="009952EE">
              <w:trPr>
                <w:gridAfter w:val="1"/>
                <w:wAfter w:w="7" w:type="dxa"/>
              </w:trPr>
              <w:tc>
                <w:tcPr>
                  <w:tcW w:w="1276" w:type="dxa"/>
                </w:tcPr>
                <w:p w14:paraId="3AB1BCE4" w14:textId="3A80C7A1" w:rsidR="00D07191" w:rsidRPr="000C6E00" w:rsidRDefault="00D07191" w:rsidP="00D07191">
                  <w:pPr>
                    <w:jc w:val="both"/>
                    <w:rPr>
                      <w:rFonts w:ascii="Meiryo UI" w:eastAsia="Meiryo UI" w:hAnsi="Meiryo UI"/>
                    </w:rPr>
                  </w:pPr>
                  <w:r>
                    <w:rPr>
                      <w:rFonts w:ascii="Meiryo UI" w:eastAsia="Meiryo UI" w:hAnsi="Meiryo UI" w:hint="eastAsia"/>
                      <w:sz w:val="22"/>
                      <w:szCs w:val="22"/>
                    </w:rPr>
                    <w:t>職　名：</w:t>
                  </w:r>
                </w:p>
              </w:tc>
              <w:tc>
                <w:tcPr>
                  <w:tcW w:w="5286" w:type="dxa"/>
                  <w:gridSpan w:val="2"/>
                  <w:tcBorders>
                    <w:top w:val="single" w:sz="4" w:space="0" w:color="000000"/>
                  </w:tcBorders>
                </w:tcPr>
                <w:p w14:paraId="4FA838D7" w14:textId="77777777" w:rsidR="00D07191" w:rsidRPr="000C6E00" w:rsidRDefault="00D07191" w:rsidP="00D07191">
                  <w:pPr>
                    <w:jc w:val="both"/>
                    <w:rPr>
                      <w:rFonts w:ascii="Meiryo UI" w:eastAsia="Meiryo UI" w:hAnsi="Meiryo UI"/>
                    </w:rPr>
                  </w:pPr>
                </w:p>
              </w:tc>
            </w:tr>
            <w:tr w:rsidR="00D07191" w:rsidRPr="000C6E00" w14:paraId="4EAAC2E3" w14:textId="77777777" w:rsidTr="009952EE">
              <w:trPr>
                <w:gridAfter w:val="1"/>
                <w:wAfter w:w="7" w:type="dxa"/>
              </w:trPr>
              <w:tc>
                <w:tcPr>
                  <w:tcW w:w="1276" w:type="dxa"/>
                </w:tcPr>
                <w:p w14:paraId="79773EA8" w14:textId="77777777" w:rsidR="00D07191" w:rsidRDefault="00D07191" w:rsidP="00D07191">
                  <w:pPr>
                    <w:ind w:firstLineChars="50" w:firstLine="80"/>
                    <w:rPr>
                      <w:rFonts w:ascii="Meiryo UI" w:eastAsia="Meiryo UI" w:hAnsi="Meiryo UI"/>
                      <w:sz w:val="16"/>
                      <w:szCs w:val="16"/>
                    </w:rPr>
                  </w:pPr>
                  <w:r>
                    <w:rPr>
                      <w:rFonts w:ascii="Meiryo UI" w:eastAsia="Meiryo UI" w:hAnsi="Meiryo UI" w:hint="eastAsia"/>
                      <w:sz w:val="16"/>
                      <w:szCs w:val="16"/>
                    </w:rPr>
                    <w:t>フリガナ</w:t>
                  </w:r>
                </w:p>
                <w:p w14:paraId="4BA1C676" w14:textId="6EABA4B2" w:rsidR="00D07191" w:rsidRPr="000C6E00" w:rsidRDefault="00D07191" w:rsidP="00D07191">
                  <w:pPr>
                    <w:jc w:val="both"/>
                    <w:rPr>
                      <w:rFonts w:ascii="Meiryo UI" w:eastAsia="Meiryo UI" w:hAnsi="Meiryo UI"/>
                    </w:rPr>
                  </w:pPr>
                  <w:r>
                    <w:rPr>
                      <w:rFonts w:ascii="Meiryo UI" w:eastAsia="Meiryo UI" w:hAnsi="Meiryo UI" w:hint="eastAsia"/>
                      <w:sz w:val="22"/>
                      <w:szCs w:val="22"/>
                    </w:rPr>
                    <w:t>氏　名：</w:t>
                  </w:r>
                </w:p>
              </w:tc>
              <w:tc>
                <w:tcPr>
                  <w:tcW w:w="4375" w:type="dxa"/>
                  <w:tcBorders>
                    <w:top w:val="single" w:sz="4" w:space="0" w:color="000000"/>
                    <w:bottom w:val="single" w:sz="4" w:space="0" w:color="000000"/>
                  </w:tcBorders>
                </w:tcPr>
                <w:p w14:paraId="18476FF7" w14:textId="77777777" w:rsidR="00D07191" w:rsidRPr="000C6E00" w:rsidRDefault="00D07191" w:rsidP="00D07191">
                  <w:pPr>
                    <w:jc w:val="both"/>
                    <w:rPr>
                      <w:rFonts w:ascii="Meiryo UI" w:eastAsia="Meiryo UI" w:hAnsi="Meiryo UI"/>
                      <w:sz w:val="16"/>
                      <w:szCs w:val="16"/>
                    </w:rPr>
                  </w:pPr>
                </w:p>
                <w:p w14:paraId="079F1B12" w14:textId="77777777" w:rsidR="00D07191" w:rsidRPr="000C6E00" w:rsidRDefault="00D07191" w:rsidP="00D07191">
                  <w:pPr>
                    <w:jc w:val="both"/>
                    <w:rPr>
                      <w:rFonts w:ascii="Meiryo UI" w:eastAsia="Meiryo UI" w:hAnsi="Meiryo UI"/>
                    </w:rPr>
                  </w:pPr>
                </w:p>
              </w:tc>
              <w:tc>
                <w:tcPr>
                  <w:tcW w:w="911" w:type="dxa"/>
                  <w:tcBorders>
                    <w:top w:val="single" w:sz="4" w:space="0" w:color="auto"/>
                    <w:bottom w:val="single" w:sz="4" w:space="0" w:color="auto"/>
                  </w:tcBorders>
                  <w:vAlign w:val="center"/>
                </w:tcPr>
                <w:p w14:paraId="7DDE27D3" w14:textId="4ADB6575" w:rsidR="00D07191" w:rsidRPr="00D07191" w:rsidRDefault="00D07191" w:rsidP="00D07191">
                  <w:pPr>
                    <w:ind w:left="141"/>
                    <w:jc w:val="both"/>
                    <w:rPr>
                      <w:rFonts w:ascii="Meiryo UI" w:eastAsia="Meiryo UI" w:hAnsi="Meiryo UI"/>
                      <w:color w:val="808080" w:themeColor="background1" w:themeShade="80"/>
                      <w:sz w:val="22"/>
                      <w:szCs w:val="22"/>
                    </w:rPr>
                  </w:pPr>
                  <w:r w:rsidRPr="00D07191">
                    <w:rPr>
                      <w:rFonts w:ascii="Meiryo UI" w:eastAsia="Meiryo UI" w:hAnsi="Meiryo UI" w:hint="eastAsia"/>
                      <w:color w:val="808080" w:themeColor="background1" w:themeShade="80"/>
                      <w:sz w:val="22"/>
                      <w:szCs w:val="22"/>
                    </w:rPr>
                    <w:fldChar w:fldCharType="begin"/>
                  </w:r>
                  <w:r w:rsidRPr="00D07191">
                    <w:rPr>
                      <w:rFonts w:ascii="Meiryo UI" w:eastAsia="Meiryo UI" w:hAnsi="Meiryo UI" w:hint="eastAsia"/>
                      <w:color w:val="808080" w:themeColor="background1" w:themeShade="80"/>
                      <w:sz w:val="22"/>
                      <w:szCs w:val="22"/>
                    </w:rPr>
                    <w:instrText xml:space="preserve"> eq \o\ac(</w:instrText>
                  </w:r>
                  <w:r w:rsidRPr="00D07191">
                    <w:rPr>
                      <w:rFonts w:ascii="Meiryo UI" w:eastAsia="Meiryo UI" w:hAnsi="Meiryo UI" w:hint="eastAsia"/>
                      <w:color w:val="808080" w:themeColor="background1" w:themeShade="80"/>
                      <w:position w:val="-2"/>
                      <w:sz w:val="33"/>
                      <w:szCs w:val="22"/>
                    </w:rPr>
                    <w:instrText>○</w:instrText>
                  </w:r>
                  <w:r w:rsidRPr="00D07191">
                    <w:rPr>
                      <w:rFonts w:ascii="Meiryo UI" w:eastAsia="Meiryo UI" w:hAnsi="Meiryo UI" w:hint="eastAsia"/>
                      <w:color w:val="808080" w:themeColor="background1" w:themeShade="80"/>
                      <w:sz w:val="22"/>
                      <w:szCs w:val="22"/>
                    </w:rPr>
                    <w:instrText>,印)</w:instrText>
                  </w:r>
                  <w:r w:rsidRPr="00D07191">
                    <w:rPr>
                      <w:rFonts w:ascii="Meiryo UI" w:eastAsia="Meiryo UI" w:hAnsi="Meiryo UI" w:hint="eastAsia"/>
                      <w:color w:val="808080" w:themeColor="background1" w:themeShade="80"/>
                      <w:sz w:val="22"/>
                      <w:szCs w:val="22"/>
                    </w:rPr>
                    <w:fldChar w:fldCharType="end"/>
                  </w:r>
                </w:p>
              </w:tc>
            </w:tr>
            <w:tr w:rsidR="00D07191" w:rsidRPr="000C6E00" w14:paraId="1A8AF5CE" w14:textId="77777777" w:rsidTr="00AE6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75"/>
              </w:trPr>
              <w:tc>
                <w:tcPr>
                  <w:tcW w:w="1276" w:type="dxa"/>
                  <w:tcBorders>
                    <w:top w:val="nil"/>
                    <w:left w:val="nil"/>
                    <w:bottom w:val="nil"/>
                    <w:right w:val="nil"/>
                  </w:tcBorders>
                  <w:shd w:val="clear" w:color="auto" w:fill="auto"/>
                </w:tcPr>
                <w:p w14:paraId="08035469" w14:textId="49DA2FA2" w:rsidR="00D07191" w:rsidRPr="00D07191" w:rsidRDefault="00D07191" w:rsidP="00D07191">
                  <w:pPr>
                    <w:jc w:val="both"/>
                    <w:rPr>
                      <w:rFonts w:ascii="Meiryo UI" w:eastAsia="Meiryo UI" w:hAnsi="Meiryo UI"/>
                      <w:sz w:val="22"/>
                      <w:szCs w:val="22"/>
                    </w:rPr>
                  </w:pPr>
                  <w:r>
                    <w:rPr>
                      <w:rFonts w:ascii="Meiryo UI" w:eastAsia="Meiryo UI" w:hAnsi="Meiryo UI" w:hint="eastAsia"/>
                      <w:spacing w:val="3"/>
                      <w:w w:val="94"/>
                      <w:sz w:val="22"/>
                      <w:szCs w:val="22"/>
                      <w:fitText w:val="660" w:id="1499628032"/>
                    </w:rPr>
                    <w:t>E-mail</w:t>
                  </w:r>
                  <w:r>
                    <w:rPr>
                      <w:rFonts w:ascii="Meiryo UI" w:eastAsia="Meiryo UI" w:hAnsi="Meiryo UI" w:hint="eastAsia"/>
                      <w:sz w:val="22"/>
                      <w:szCs w:val="22"/>
                    </w:rPr>
                    <w:t>：</w:t>
                  </w:r>
                </w:p>
              </w:tc>
              <w:tc>
                <w:tcPr>
                  <w:tcW w:w="5293" w:type="dxa"/>
                  <w:gridSpan w:val="3"/>
                  <w:tcBorders>
                    <w:top w:val="nil"/>
                    <w:left w:val="nil"/>
                    <w:bottom w:val="single" w:sz="4" w:space="0" w:color="auto"/>
                    <w:right w:val="nil"/>
                  </w:tcBorders>
                  <w:shd w:val="clear" w:color="auto" w:fill="auto"/>
                </w:tcPr>
                <w:p w14:paraId="02CA00BD" w14:textId="77777777" w:rsidR="00D07191" w:rsidRPr="00D07191" w:rsidRDefault="00D07191" w:rsidP="00D07191">
                  <w:pPr>
                    <w:jc w:val="both"/>
                    <w:rPr>
                      <w:rFonts w:ascii="Meiryo UI" w:eastAsia="Meiryo UI" w:hAnsi="Meiryo UI"/>
                      <w:sz w:val="22"/>
                      <w:szCs w:val="22"/>
                    </w:rPr>
                  </w:pPr>
                </w:p>
              </w:tc>
            </w:tr>
          </w:tbl>
          <w:p w14:paraId="60049A95" w14:textId="39FD0E72" w:rsidR="00D35AC1" w:rsidRPr="000C6E00" w:rsidRDefault="00D35AC1" w:rsidP="00FB794D">
            <w:pPr>
              <w:ind w:leftChars="1250" w:left="4680" w:hangingChars="700" w:hanging="1680"/>
              <w:jc w:val="both"/>
              <w:rPr>
                <w:rFonts w:ascii="Meiryo UI" w:eastAsia="Meiryo UI" w:hAnsi="Meiryo UI"/>
              </w:rPr>
            </w:pPr>
          </w:p>
        </w:tc>
      </w:tr>
      <w:tr w:rsidR="008C223A" w:rsidRPr="000C6E00" w14:paraId="64CB8C0D" w14:textId="77777777" w:rsidTr="00AE64DD">
        <w:trPr>
          <w:trHeight w:val="170"/>
        </w:trPr>
        <w:tc>
          <w:tcPr>
            <w:tcW w:w="1560" w:type="dxa"/>
            <w:vMerge w:val="restart"/>
            <w:tcBorders>
              <w:top w:val="single" w:sz="4" w:space="0" w:color="auto"/>
              <w:left w:val="single" w:sz="12" w:space="0" w:color="auto"/>
              <w:right w:val="single" w:sz="4" w:space="0" w:color="auto"/>
            </w:tcBorders>
            <w:vAlign w:val="center"/>
          </w:tcPr>
          <w:p w14:paraId="5EFEDE60" w14:textId="7DC2E6FE" w:rsidR="008C223A" w:rsidRPr="00870666" w:rsidRDefault="008C223A" w:rsidP="00D35AC1">
            <w:pPr>
              <w:jc w:val="center"/>
              <w:rPr>
                <w:rFonts w:ascii="Meiryo UI" w:eastAsia="Meiryo UI" w:hAnsi="Meiryo UI"/>
                <w:sz w:val="22"/>
                <w:szCs w:val="22"/>
              </w:rPr>
            </w:pPr>
            <w:r w:rsidRPr="00870666">
              <w:rPr>
                <w:rFonts w:ascii="Meiryo UI" w:eastAsia="Meiryo UI" w:hAnsi="Meiryo UI" w:hint="eastAsia"/>
                <w:sz w:val="22"/>
                <w:szCs w:val="22"/>
              </w:rPr>
              <w:t>研究課題</w:t>
            </w:r>
            <w:r w:rsidR="00100F6B" w:rsidRPr="00870666">
              <w:rPr>
                <w:rFonts w:ascii="Meiryo UI" w:eastAsia="Meiryo UI" w:hAnsi="Meiryo UI" w:hint="eastAsia"/>
                <w:sz w:val="22"/>
                <w:szCs w:val="22"/>
              </w:rPr>
              <w:t>名</w:t>
            </w:r>
          </w:p>
        </w:tc>
        <w:tc>
          <w:tcPr>
            <w:tcW w:w="8621" w:type="dxa"/>
            <w:tcBorders>
              <w:top w:val="single" w:sz="4" w:space="0" w:color="auto"/>
              <w:left w:val="single" w:sz="4" w:space="0" w:color="auto"/>
              <w:bottom w:val="nil"/>
              <w:right w:val="single" w:sz="12" w:space="0" w:color="auto"/>
            </w:tcBorders>
            <w:vAlign w:val="center"/>
          </w:tcPr>
          <w:p w14:paraId="72A5FC43" w14:textId="77777777" w:rsidR="006760E2" w:rsidRPr="000C6E00" w:rsidRDefault="0012786C" w:rsidP="00415D88">
            <w:pPr>
              <w:rPr>
                <w:rFonts w:ascii="Meiryo UI" w:eastAsia="Meiryo UI" w:hAnsi="Meiryo UI"/>
                <w:sz w:val="18"/>
                <w:szCs w:val="18"/>
              </w:rPr>
            </w:pPr>
            <w:r w:rsidRPr="000C6E00">
              <w:rPr>
                <w:rFonts w:ascii="Meiryo UI" w:eastAsia="Meiryo UI" w:hAnsi="Meiryo UI" w:hint="eastAsia"/>
                <w:sz w:val="18"/>
                <w:szCs w:val="18"/>
              </w:rPr>
              <w:softHyphen/>
            </w:r>
            <w:r w:rsidRPr="000C6E00">
              <w:rPr>
                <w:rFonts w:ascii="Meiryo UI" w:eastAsia="Meiryo UI" w:hAnsi="Meiryo UI" w:hint="eastAsia"/>
                <w:sz w:val="18"/>
                <w:szCs w:val="18"/>
              </w:rPr>
              <w:softHyphen/>
            </w:r>
            <w:r w:rsidRPr="000C6E00">
              <w:rPr>
                <w:rFonts w:ascii="Meiryo UI" w:eastAsia="Meiryo UI" w:hAnsi="Meiryo UI" w:hint="eastAsia"/>
                <w:sz w:val="18"/>
                <w:szCs w:val="18"/>
              </w:rPr>
              <w:softHyphen/>
            </w:r>
            <w:r w:rsidRPr="000C6E00">
              <w:rPr>
                <w:rFonts w:ascii="Meiryo UI" w:eastAsia="Meiryo UI" w:hAnsi="Meiryo UI" w:hint="eastAsia"/>
                <w:sz w:val="18"/>
                <w:szCs w:val="18"/>
              </w:rPr>
              <w:softHyphen/>
            </w:r>
            <w:r w:rsidR="00F46D79" w:rsidRPr="000C6E00">
              <w:rPr>
                <w:rFonts w:ascii="Meiryo UI" w:eastAsia="Meiryo UI" w:hAnsi="Meiryo UI" w:hint="eastAsia"/>
                <w:sz w:val="18"/>
                <w:szCs w:val="18"/>
              </w:rPr>
              <w:t>（和 文）</w:t>
            </w:r>
          </w:p>
        </w:tc>
      </w:tr>
      <w:tr w:rsidR="006760E2" w:rsidRPr="000C6E00" w14:paraId="14DF51F9" w14:textId="77777777" w:rsidTr="002A6A0D">
        <w:trPr>
          <w:trHeight w:val="685"/>
        </w:trPr>
        <w:tc>
          <w:tcPr>
            <w:tcW w:w="1560" w:type="dxa"/>
            <w:vMerge/>
            <w:tcBorders>
              <w:left w:val="single" w:sz="12" w:space="0" w:color="auto"/>
              <w:bottom w:val="single" w:sz="4" w:space="0" w:color="auto"/>
              <w:right w:val="single" w:sz="4" w:space="0" w:color="auto"/>
            </w:tcBorders>
            <w:vAlign w:val="center"/>
          </w:tcPr>
          <w:p w14:paraId="6FC8B659" w14:textId="77777777" w:rsidR="006760E2" w:rsidRPr="00870666" w:rsidRDefault="006760E2" w:rsidP="00D35AC1">
            <w:pPr>
              <w:jc w:val="center"/>
              <w:rPr>
                <w:rFonts w:ascii="Meiryo UI" w:eastAsia="Meiryo UI" w:hAnsi="Meiryo UI"/>
                <w:sz w:val="22"/>
                <w:szCs w:val="22"/>
              </w:rPr>
            </w:pPr>
          </w:p>
        </w:tc>
        <w:tc>
          <w:tcPr>
            <w:tcW w:w="8621" w:type="dxa"/>
            <w:tcBorders>
              <w:top w:val="nil"/>
              <w:left w:val="single" w:sz="4" w:space="0" w:color="auto"/>
              <w:bottom w:val="single" w:sz="4" w:space="0" w:color="auto"/>
              <w:right w:val="single" w:sz="12" w:space="0" w:color="auto"/>
            </w:tcBorders>
            <w:vAlign w:val="center"/>
          </w:tcPr>
          <w:p w14:paraId="02085631" w14:textId="57A67C6A" w:rsidR="006760E2" w:rsidRPr="000C6E00" w:rsidRDefault="00685702" w:rsidP="00415D88">
            <w:pPr>
              <w:rPr>
                <w:rFonts w:ascii="Meiryo UI" w:eastAsia="Meiryo UI" w:hAnsi="Meiryo UI"/>
                <w:szCs w:val="24"/>
              </w:rPr>
            </w:pPr>
            <w:r>
              <w:rPr>
                <w:rFonts w:ascii="Meiryo UI" w:eastAsia="Meiryo UI" w:hAnsi="Meiryo UI" w:hint="eastAsia"/>
                <w:szCs w:val="24"/>
              </w:rPr>
              <w:t xml:space="preserve"> </w:t>
            </w:r>
          </w:p>
        </w:tc>
      </w:tr>
      <w:tr w:rsidR="006760E2" w:rsidRPr="000C6E00" w14:paraId="6B54F1CD" w14:textId="77777777" w:rsidTr="00AE64DD">
        <w:trPr>
          <w:trHeight w:val="170"/>
        </w:trPr>
        <w:tc>
          <w:tcPr>
            <w:tcW w:w="1560" w:type="dxa"/>
            <w:vMerge/>
            <w:tcBorders>
              <w:left w:val="single" w:sz="12" w:space="0" w:color="auto"/>
              <w:bottom w:val="single" w:sz="4" w:space="0" w:color="auto"/>
              <w:right w:val="single" w:sz="4" w:space="0" w:color="auto"/>
            </w:tcBorders>
            <w:vAlign w:val="center"/>
          </w:tcPr>
          <w:p w14:paraId="56586B77" w14:textId="77777777" w:rsidR="006760E2" w:rsidRPr="00870666" w:rsidRDefault="006760E2" w:rsidP="00D35AC1">
            <w:pPr>
              <w:jc w:val="center"/>
              <w:rPr>
                <w:rFonts w:ascii="Meiryo UI" w:eastAsia="Meiryo UI" w:hAnsi="Meiryo UI"/>
                <w:sz w:val="22"/>
                <w:szCs w:val="22"/>
              </w:rPr>
            </w:pPr>
          </w:p>
        </w:tc>
        <w:tc>
          <w:tcPr>
            <w:tcW w:w="8621" w:type="dxa"/>
            <w:tcBorders>
              <w:top w:val="single" w:sz="4" w:space="0" w:color="auto"/>
              <w:left w:val="nil"/>
              <w:bottom w:val="nil"/>
              <w:right w:val="single" w:sz="12" w:space="0" w:color="auto"/>
            </w:tcBorders>
            <w:vAlign w:val="center"/>
          </w:tcPr>
          <w:p w14:paraId="191F92F1" w14:textId="77777777" w:rsidR="006760E2" w:rsidRPr="000C6E00" w:rsidRDefault="006760E2" w:rsidP="00415D88">
            <w:pPr>
              <w:rPr>
                <w:rFonts w:ascii="Meiryo UI" w:eastAsia="Meiryo UI" w:hAnsi="Meiryo UI"/>
                <w:sz w:val="18"/>
                <w:szCs w:val="18"/>
              </w:rPr>
            </w:pPr>
            <w:r w:rsidRPr="000C6E00">
              <w:rPr>
                <w:rFonts w:ascii="Meiryo UI" w:eastAsia="Meiryo UI" w:hAnsi="Meiryo UI" w:hint="eastAsia"/>
                <w:sz w:val="18"/>
                <w:szCs w:val="18"/>
              </w:rPr>
              <w:t>（英 文）</w:t>
            </w:r>
          </w:p>
        </w:tc>
      </w:tr>
      <w:tr w:rsidR="008C223A" w:rsidRPr="000C6E00" w14:paraId="7F5CF81E" w14:textId="77777777" w:rsidTr="002A6A0D">
        <w:trPr>
          <w:trHeight w:val="561"/>
        </w:trPr>
        <w:tc>
          <w:tcPr>
            <w:tcW w:w="1560" w:type="dxa"/>
            <w:vMerge/>
            <w:tcBorders>
              <w:left w:val="single" w:sz="12" w:space="0" w:color="auto"/>
              <w:bottom w:val="single" w:sz="4" w:space="0" w:color="auto"/>
              <w:right w:val="single" w:sz="4" w:space="0" w:color="auto"/>
            </w:tcBorders>
            <w:vAlign w:val="center"/>
          </w:tcPr>
          <w:p w14:paraId="34CD45E7" w14:textId="77777777" w:rsidR="008C223A" w:rsidRPr="00870666" w:rsidRDefault="008C223A" w:rsidP="00D35AC1">
            <w:pPr>
              <w:jc w:val="center"/>
              <w:rPr>
                <w:rFonts w:ascii="Meiryo UI" w:eastAsia="Meiryo UI" w:hAnsi="Meiryo UI"/>
                <w:sz w:val="22"/>
                <w:szCs w:val="22"/>
              </w:rPr>
            </w:pPr>
          </w:p>
        </w:tc>
        <w:tc>
          <w:tcPr>
            <w:tcW w:w="8621" w:type="dxa"/>
            <w:tcBorders>
              <w:top w:val="nil"/>
              <w:left w:val="nil"/>
              <w:bottom w:val="single" w:sz="4" w:space="0" w:color="auto"/>
              <w:right w:val="single" w:sz="12" w:space="0" w:color="auto"/>
            </w:tcBorders>
            <w:vAlign w:val="center"/>
          </w:tcPr>
          <w:p w14:paraId="41FF6F48" w14:textId="144289A0" w:rsidR="006760E2" w:rsidRPr="00685702" w:rsidRDefault="00685702" w:rsidP="00415D88">
            <w:pPr>
              <w:rPr>
                <w:rFonts w:ascii="Times New Roman" w:eastAsiaTheme="minorEastAsia" w:hAnsi="Times New Roman"/>
                <w:szCs w:val="22"/>
              </w:rPr>
            </w:pPr>
            <w:r>
              <w:rPr>
                <w:rFonts w:ascii="Times New Roman" w:eastAsiaTheme="minorEastAsia" w:hAnsi="Times New Roman"/>
                <w:szCs w:val="22"/>
              </w:rPr>
              <w:t xml:space="preserve"> </w:t>
            </w:r>
          </w:p>
        </w:tc>
      </w:tr>
      <w:tr w:rsidR="00D35AC1" w:rsidRPr="000C6E00" w14:paraId="2D9DD97F" w14:textId="77777777" w:rsidTr="00AE64DD">
        <w:trPr>
          <w:trHeight w:val="378"/>
        </w:trPr>
        <w:tc>
          <w:tcPr>
            <w:tcW w:w="1560" w:type="dxa"/>
            <w:tcBorders>
              <w:top w:val="single" w:sz="4" w:space="0" w:color="auto"/>
              <w:left w:val="single" w:sz="12" w:space="0" w:color="auto"/>
              <w:bottom w:val="single" w:sz="4" w:space="0" w:color="auto"/>
              <w:right w:val="single" w:sz="4" w:space="0" w:color="auto"/>
            </w:tcBorders>
            <w:vAlign w:val="center"/>
          </w:tcPr>
          <w:p w14:paraId="2CA7845F" w14:textId="77777777" w:rsidR="00D35AC1" w:rsidRPr="00870666" w:rsidRDefault="00414DE0" w:rsidP="00412698">
            <w:pPr>
              <w:jc w:val="center"/>
              <w:rPr>
                <w:rFonts w:ascii="Meiryo UI" w:eastAsia="Meiryo UI" w:hAnsi="Meiryo UI"/>
                <w:sz w:val="22"/>
                <w:szCs w:val="22"/>
              </w:rPr>
            </w:pPr>
            <w:r w:rsidRPr="00870666">
              <w:rPr>
                <w:rFonts w:ascii="Meiryo UI" w:eastAsia="Meiryo UI" w:hAnsi="Meiryo UI" w:hint="eastAsia"/>
                <w:sz w:val="22"/>
                <w:szCs w:val="22"/>
              </w:rPr>
              <w:t>研究計</w:t>
            </w:r>
            <w:r w:rsidR="007753EF" w:rsidRPr="00870666">
              <w:rPr>
                <w:rFonts w:ascii="Meiryo UI" w:eastAsia="Meiryo UI" w:hAnsi="Meiryo UI" w:hint="eastAsia"/>
                <w:sz w:val="22"/>
                <w:szCs w:val="22"/>
              </w:rPr>
              <w:t>画</w:t>
            </w:r>
          </w:p>
        </w:tc>
        <w:tc>
          <w:tcPr>
            <w:tcW w:w="8621" w:type="dxa"/>
            <w:tcBorders>
              <w:top w:val="single" w:sz="4" w:space="0" w:color="auto"/>
              <w:left w:val="nil"/>
              <w:bottom w:val="single" w:sz="4" w:space="0" w:color="auto"/>
              <w:right w:val="single" w:sz="12" w:space="0" w:color="auto"/>
            </w:tcBorders>
            <w:vAlign w:val="center"/>
          </w:tcPr>
          <w:p w14:paraId="318DF286" w14:textId="2303259E" w:rsidR="00D35AC1" w:rsidRPr="000C6E00" w:rsidRDefault="00B8647F" w:rsidP="00980AB7">
            <w:pPr>
              <w:ind w:leftChars="100" w:left="240"/>
              <w:rPr>
                <w:rFonts w:ascii="Meiryo UI" w:eastAsia="Meiryo UI" w:hAnsi="Meiryo UI"/>
                <w:sz w:val="22"/>
                <w:szCs w:val="22"/>
              </w:rPr>
            </w:pPr>
            <w:r w:rsidRPr="00B8647F">
              <w:rPr>
                <w:rFonts w:ascii="Meiryo UI" w:eastAsia="Meiryo UI" w:hAnsi="Meiryo UI" w:hint="eastAsia"/>
                <w:sz w:val="22"/>
                <w:szCs w:val="22"/>
              </w:rPr>
              <w:t>様式</w:t>
            </w:r>
            <w:r w:rsidR="00980AB7">
              <w:rPr>
                <w:rFonts w:ascii="Meiryo UI" w:eastAsia="Meiryo UI" w:hAnsi="Meiryo UI" w:hint="eastAsia"/>
                <w:sz w:val="22"/>
                <w:szCs w:val="22"/>
              </w:rPr>
              <w:t>1</w:t>
            </w:r>
            <w:r w:rsidR="00980AB7">
              <w:rPr>
                <w:rFonts w:ascii="Meiryo UI" w:eastAsia="Meiryo UI" w:hAnsi="Meiryo UI"/>
                <w:sz w:val="22"/>
                <w:szCs w:val="22"/>
              </w:rPr>
              <w:t>-8</w:t>
            </w:r>
            <w:r w:rsidRPr="00B8647F">
              <w:rPr>
                <w:rFonts w:ascii="Meiryo UI" w:eastAsia="Meiryo UI" w:hAnsi="Meiryo UI" w:hint="eastAsia"/>
                <w:sz w:val="22"/>
                <w:szCs w:val="22"/>
              </w:rPr>
              <w:t xml:space="preserve">　実践ＦＳ研究計画書のとおり</w:t>
            </w:r>
          </w:p>
        </w:tc>
      </w:tr>
      <w:tr w:rsidR="00412698" w:rsidRPr="000C6E00" w14:paraId="67E970D5" w14:textId="77777777" w:rsidTr="00AE64DD">
        <w:trPr>
          <w:trHeight w:val="372"/>
        </w:trPr>
        <w:tc>
          <w:tcPr>
            <w:tcW w:w="1560" w:type="dxa"/>
            <w:tcBorders>
              <w:top w:val="single" w:sz="4" w:space="0" w:color="auto"/>
              <w:left w:val="single" w:sz="12" w:space="0" w:color="auto"/>
              <w:bottom w:val="single" w:sz="4" w:space="0" w:color="auto"/>
              <w:right w:val="single" w:sz="4" w:space="0" w:color="auto"/>
            </w:tcBorders>
            <w:vAlign w:val="center"/>
          </w:tcPr>
          <w:p w14:paraId="1BAD964F" w14:textId="77777777" w:rsidR="00412698" w:rsidRPr="00870666" w:rsidRDefault="004C1677" w:rsidP="00412698">
            <w:pPr>
              <w:jc w:val="center"/>
              <w:rPr>
                <w:rFonts w:ascii="Meiryo UI" w:eastAsia="Meiryo UI" w:hAnsi="Meiryo UI"/>
                <w:sz w:val="22"/>
                <w:szCs w:val="22"/>
              </w:rPr>
            </w:pPr>
            <w:r w:rsidRPr="00870666">
              <w:rPr>
                <w:rFonts w:ascii="Meiryo UI" w:eastAsia="Meiryo UI" w:hAnsi="Meiryo UI" w:hint="eastAsia"/>
                <w:spacing w:val="75"/>
                <w:sz w:val="22"/>
                <w:szCs w:val="22"/>
                <w:fitText w:val="960" w:id="1469793536"/>
              </w:rPr>
              <w:t>履歴</w:t>
            </w:r>
            <w:r w:rsidR="00EA547B" w:rsidRPr="00870666">
              <w:rPr>
                <w:rFonts w:ascii="Meiryo UI" w:eastAsia="Meiryo UI" w:hAnsi="Meiryo UI" w:hint="eastAsia"/>
                <w:sz w:val="22"/>
                <w:szCs w:val="22"/>
                <w:fitText w:val="960" w:id="1469793536"/>
              </w:rPr>
              <w:t>書</w:t>
            </w:r>
          </w:p>
        </w:tc>
        <w:tc>
          <w:tcPr>
            <w:tcW w:w="8621" w:type="dxa"/>
            <w:tcBorders>
              <w:top w:val="single" w:sz="4" w:space="0" w:color="auto"/>
              <w:left w:val="nil"/>
              <w:bottom w:val="single" w:sz="4" w:space="0" w:color="auto"/>
              <w:right w:val="single" w:sz="12" w:space="0" w:color="auto"/>
            </w:tcBorders>
            <w:vAlign w:val="center"/>
          </w:tcPr>
          <w:p w14:paraId="6D6C1EE0" w14:textId="77777777" w:rsidR="00412698" w:rsidRPr="000C6E00" w:rsidRDefault="008557BE" w:rsidP="00685702">
            <w:pPr>
              <w:ind w:leftChars="100" w:left="240"/>
              <w:rPr>
                <w:rFonts w:ascii="Meiryo UI" w:eastAsia="Meiryo UI" w:hAnsi="Meiryo UI"/>
                <w:sz w:val="22"/>
                <w:szCs w:val="22"/>
              </w:rPr>
            </w:pPr>
            <w:r w:rsidRPr="000C6E00">
              <w:rPr>
                <w:rFonts w:ascii="Meiryo UI" w:eastAsia="Meiryo UI" w:hAnsi="Meiryo UI" w:hint="eastAsia"/>
                <w:sz w:val="22"/>
                <w:szCs w:val="22"/>
              </w:rPr>
              <w:t>申請者</w:t>
            </w:r>
            <w:r w:rsidR="00EA547B" w:rsidRPr="000C6E00">
              <w:rPr>
                <w:rFonts w:ascii="Meiryo UI" w:eastAsia="Meiryo UI" w:hAnsi="Meiryo UI" w:hint="eastAsia"/>
                <w:sz w:val="22"/>
                <w:szCs w:val="22"/>
              </w:rPr>
              <w:t>履歴</w:t>
            </w:r>
            <w:r w:rsidR="00414DE0" w:rsidRPr="000C6E00">
              <w:rPr>
                <w:rFonts w:ascii="Meiryo UI" w:eastAsia="Meiryo UI" w:hAnsi="Meiryo UI" w:hint="eastAsia"/>
                <w:sz w:val="22"/>
                <w:szCs w:val="22"/>
              </w:rPr>
              <w:t>書</w:t>
            </w:r>
            <w:r w:rsidR="00814B3D" w:rsidRPr="000C6E00">
              <w:rPr>
                <w:rFonts w:ascii="Meiryo UI" w:eastAsia="Meiryo UI" w:hAnsi="Meiryo UI" w:hint="eastAsia"/>
                <w:sz w:val="22"/>
                <w:szCs w:val="22"/>
              </w:rPr>
              <w:t>のとおり</w:t>
            </w:r>
          </w:p>
        </w:tc>
      </w:tr>
      <w:tr w:rsidR="00D35AC1" w:rsidRPr="000C6E00" w14:paraId="3BD1B4C9" w14:textId="77777777" w:rsidTr="00BB2991">
        <w:trPr>
          <w:trHeight w:val="303"/>
        </w:trPr>
        <w:tc>
          <w:tcPr>
            <w:tcW w:w="10181" w:type="dxa"/>
            <w:gridSpan w:val="2"/>
            <w:tcBorders>
              <w:top w:val="single" w:sz="4" w:space="0" w:color="auto"/>
              <w:left w:val="single" w:sz="12" w:space="0" w:color="auto"/>
              <w:bottom w:val="single" w:sz="12" w:space="0" w:color="auto"/>
              <w:right w:val="single" w:sz="12" w:space="0" w:color="auto"/>
            </w:tcBorders>
          </w:tcPr>
          <w:p w14:paraId="019A8628" w14:textId="60E261FA" w:rsidR="00414DE0" w:rsidRPr="000C6E00" w:rsidRDefault="00D35AC1" w:rsidP="00522431">
            <w:pPr>
              <w:jc w:val="center"/>
              <w:rPr>
                <w:rFonts w:ascii="Meiryo UI" w:eastAsia="Meiryo UI" w:hAnsi="Meiryo UI"/>
                <w:b/>
              </w:rPr>
            </w:pPr>
            <w:r w:rsidRPr="000C6E00">
              <w:rPr>
                <w:rFonts w:ascii="Meiryo UI" w:eastAsia="Meiryo UI" w:hAnsi="Meiryo UI" w:hint="eastAsia"/>
                <w:b/>
              </w:rPr>
              <w:t>承　　　諾　　　書</w:t>
            </w:r>
          </w:p>
          <w:p w14:paraId="47692F93" w14:textId="2BB799CA" w:rsidR="007261C1" w:rsidRPr="007261C1" w:rsidRDefault="00D35AC1" w:rsidP="00D07191">
            <w:pPr>
              <w:spacing w:before="0" w:after="0"/>
              <w:ind w:leftChars="158" w:left="379" w:rightChars="168" w:right="403" w:firstLine="1"/>
              <w:rPr>
                <w:rFonts w:ascii="Meiryo UI" w:eastAsia="Meiryo UI" w:hAnsi="Meiryo UI"/>
                <w:sz w:val="22"/>
                <w:szCs w:val="21"/>
              </w:rPr>
            </w:pPr>
            <w:r w:rsidRPr="000C6E00">
              <w:rPr>
                <w:rFonts w:ascii="Meiryo UI" w:eastAsia="Meiryo UI" w:hAnsi="Meiryo UI" w:hint="eastAsia"/>
              </w:rPr>
              <w:t xml:space="preserve">　</w:t>
            </w:r>
            <w:r w:rsidR="007261C1" w:rsidRPr="007261C1">
              <w:rPr>
                <w:rFonts w:ascii="Meiryo UI" w:eastAsia="Meiryo UI" w:hAnsi="Meiryo UI" w:hint="eastAsia"/>
                <w:sz w:val="22"/>
                <w:szCs w:val="21"/>
              </w:rPr>
              <w:t>上記の申請者（研究代表者）が、総合地球環境学研究所 実践プロジェクト・予備研究（実践ＦＳ）に申請すること及び採択された場合に当該共同研究を行うことを承諾します。</w:t>
            </w:r>
          </w:p>
          <w:p w14:paraId="50EE7ABE" w14:textId="72D1F401" w:rsidR="006D4999" w:rsidRPr="000C6E00" w:rsidRDefault="007261C1" w:rsidP="00D07191">
            <w:pPr>
              <w:spacing w:before="0" w:after="0"/>
              <w:ind w:leftChars="158" w:left="379" w:rightChars="168" w:right="403" w:firstLine="1"/>
              <w:rPr>
                <w:rFonts w:ascii="Meiryo UI" w:eastAsia="Meiryo UI" w:hAnsi="Meiryo UI"/>
                <w:color w:val="FF0000"/>
                <w:sz w:val="22"/>
                <w:szCs w:val="21"/>
              </w:rPr>
            </w:pPr>
            <w:r w:rsidRPr="007261C1">
              <w:rPr>
                <w:rFonts w:ascii="Meiryo UI" w:eastAsia="Meiryo UI" w:hAnsi="Meiryo UI" w:hint="eastAsia"/>
                <w:sz w:val="22"/>
                <w:szCs w:val="21"/>
              </w:rPr>
              <w:t xml:space="preserve">　なお</w:t>
            </w:r>
            <w:r w:rsidRPr="00004E68">
              <w:rPr>
                <w:rFonts w:ascii="Meiryo UI" w:eastAsia="Meiryo UI" w:hAnsi="Meiryo UI" w:hint="eastAsia"/>
                <w:sz w:val="22"/>
                <w:szCs w:val="21"/>
              </w:rPr>
              <w:t xml:space="preserve">、1）「総合地球環境学研究所　実践プロジェクト公募要領　</w:t>
            </w:r>
            <w:r w:rsidR="00D24A56" w:rsidRPr="00004E68">
              <w:rPr>
                <w:rFonts w:ascii="Meiryo UI" w:eastAsia="Meiryo UI" w:hAnsi="Meiryo UI" w:hint="eastAsia"/>
                <w:sz w:val="22"/>
                <w:szCs w:val="21"/>
              </w:rPr>
              <w:t>Ⅵ公募について4.申請資格</w:t>
            </w:r>
            <w:r w:rsidRPr="00004E68">
              <w:rPr>
                <w:rFonts w:ascii="Meiryo UI" w:eastAsia="Meiryo UI" w:hAnsi="Meiryo UI" w:hint="eastAsia"/>
                <w:sz w:val="22"/>
                <w:szCs w:val="21"/>
              </w:rPr>
              <w:t>」に基づく資格を満たしていること、</w:t>
            </w:r>
            <w:r w:rsidRPr="0094058E">
              <w:rPr>
                <w:rFonts w:ascii="Meiryo UI" w:eastAsia="Meiryo UI" w:hAnsi="Meiryo UI" w:hint="eastAsia"/>
                <w:sz w:val="22"/>
                <w:szCs w:val="21"/>
              </w:rPr>
              <w:t xml:space="preserve">2）採択された後、公募要領に基づき必要とされる場合は総合地球環境学研究所の人事委員会において研究代表者としての人事審査が行われることに申請者が同意していること　</w:t>
            </w:r>
            <w:r w:rsidRPr="007261C1">
              <w:rPr>
                <w:rFonts w:ascii="Meiryo UI" w:eastAsia="Meiryo UI" w:hAnsi="Meiryo UI" w:hint="eastAsia"/>
                <w:sz w:val="22"/>
                <w:szCs w:val="21"/>
              </w:rPr>
              <w:t>の2点を確認しています。</w:t>
            </w:r>
          </w:p>
          <w:p w14:paraId="46F6AFF1" w14:textId="77777777" w:rsidR="001753E2" w:rsidRPr="00870666" w:rsidRDefault="001753E2" w:rsidP="001753E2">
            <w:pPr>
              <w:spacing w:beforeLines="100" w:before="240" w:after="0"/>
              <w:ind w:leftChars="41" w:left="98" w:firstLineChars="100" w:firstLine="240"/>
              <w:rPr>
                <w:rFonts w:ascii="Meiryo UI" w:eastAsia="Meiryo UI" w:hAnsi="Meiryo UI"/>
                <w:sz w:val="22"/>
                <w:szCs w:val="22"/>
              </w:rPr>
            </w:pPr>
            <w:r w:rsidRPr="000C6E00">
              <w:rPr>
                <w:rFonts w:ascii="Meiryo UI" w:eastAsia="Meiryo UI" w:hAnsi="Meiryo UI" w:hint="eastAsia"/>
              </w:rPr>
              <w:t xml:space="preserve">　　　</w:t>
            </w:r>
            <w:r w:rsidRPr="00870666">
              <w:rPr>
                <w:rFonts w:ascii="Meiryo UI" w:eastAsia="Meiryo UI" w:hAnsi="Meiryo UI" w:hint="eastAsia"/>
                <w:sz w:val="22"/>
                <w:szCs w:val="22"/>
              </w:rPr>
              <w:t>年　　月　　日</w:t>
            </w:r>
          </w:p>
          <w:tbl>
            <w:tblPr>
              <w:tblW w:w="6058" w:type="dxa"/>
              <w:tblInd w:w="3697" w:type="dxa"/>
              <w:tblLayout w:type="fixed"/>
              <w:tblLook w:val="04A0" w:firstRow="1" w:lastRow="0" w:firstColumn="1" w:lastColumn="0" w:noHBand="0" w:noVBand="1"/>
            </w:tblPr>
            <w:tblGrid>
              <w:gridCol w:w="1947"/>
              <w:gridCol w:w="3402"/>
              <w:gridCol w:w="709"/>
            </w:tblGrid>
            <w:tr w:rsidR="002A6A0D" w:rsidRPr="000C6E00" w14:paraId="5BE41F38" w14:textId="77777777" w:rsidTr="00A82E41">
              <w:trPr>
                <w:trHeight w:val="427"/>
              </w:trPr>
              <w:tc>
                <w:tcPr>
                  <w:tcW w:w="1947" w:type="dxa"/>
                  <w:vAlign w:val="bottom"/>
                </w:tcPr>
                <w:p w14:paraId="65D15E53" w14:textId="77777777" w:rsidR="002A6A0D" w:rsidRPr="00D07191" w:rsidRDefault="002A6A0D" w:rsidP="002A6A0D">
                  <w:pPr>
                    <w:jc w:val="distribute"/>
                    <w:rPr>
                      <w:rFonts w:ascii="Meiryo UI" w:eastAsia="Meiryo UI" w:hAnsi="Meiryo UI"/>
                      <w:sz w:val="22"/>
                      <w:szCs w:val="22"/>
                    </w:rPr>
                  </w:pPr>
                  <w:r w:rsidRPr="00D07191">
                    <w:rPr>
                      <w:rFonts w:ascii="Meiryo UI" w:eastAsia="Meiryo UI" w:hAnsi="Meiryo UI" w:hint="eastAsia"/>
                      <w:sz w:val="22"/>
                      <w:szCs w:val="22"/>
                    </w:rPr>
                    <w:t>所属機関長の職</w:t>
                  </w:r>
                </w:p>
              </w:tc>
              <w:tc>
                <w:tcPr>
                  <w:tcW w:w="4111" w:type="dxa"/>
                  <w:gridSpan w:val="2"/>
                  <w:vAlign w:val="bottom"/>
                </w:tcPr>
                <w:p w14:paraId="2C1C7C95" w14:textId="77777777" w:rsidR="002A6A0D" w:rsidRPr="000C6E00" w:rsidRDefault="002A6A0D" w:rsidP="002A6A0D">
                  <w:pPr>
                    <w:jc w:val="both"/>
                    <w:rPr>
                      <w:rFonts w:ascii="Meiryo UI" w:eastAsia="Meiryo UI" w:hAnsi="Meiryo UI"/>
                    </w:rPr>
                  </w:pPr>
                </w:p>
              </w:tc>
            </w:tr>
            <w:tr w:rsidR="002A6A0D" w:rsidRPr="000C6E00" w14:paraId="35AE1370" w14:textId="77777777" w:rsidTr="00A82E41">
              <w:trPr>
                <w:trHeight w:val="533"/>
              </w:trPr>
              <w:tc>
                <w:tcPr>
                  <w:tcW w:w="1947" w:type="dxa"/>
                  <w:vAlign w:val="bottom"/>
                </w:tcPr>
                <w:p w14:paraId="598E7EEF" w14:textId="77777777" w:rsidR="002A6A0D" w:rsidRPr="00D07191" w:rsidRDefault="002A6A0D" w:rsidP="002A6A0D">
                  <w:pPr>
                    <w:jc w:val="distribute"/>
                    <w:rPr>
                      <w:rFonts w:ascii="Meiryo UI" w:eastAsia="Meiryo UI" w:hAnsi="Meiryo UI"/>
                      <w:sz w:val="22"/>
                      <w:szCs w:val="22"/>
                    </w:rPr>
                  </w:pPr>
                  <w:r w:rsidRPr="00D07191">
                    <w:rPr>
                      <w:rFonts w:ascii="Meiryo UI" w:eastAsia="Meiryo UI" w:hAnsi="Meiryo UI" w:hint="eastAsia"/>
                      <w:sz w:val="22"/>
                      <w:szCs w:val="22"/>
                    </w:rPr>
                    <w:t>氏名</w:t>
                  </w:r>
                </w:p>
              </w:tc>
              <w:tc>
                <w:tcPr>
                  <w:tcW w:w="3402" w:type="dxa"/>
                  <w:vAlign w:val="bottom"/>
                </w:tcPr>
                <w:p w14:paraId="4AA87DA0" w14:textId="77777777" w:rsidR="002A6A0D" w:rsidRPr="000C6E00" w:rsidRDefault="002A6A0D" w:rsidP="002A6A0D">
                  <w:pPr>
                    <w:jc w:val="both"/>
                    <w:rPr>
                      <w:rFonts w:ascii="Meiryo UI" w:eastAsia="Meiryo UI" w:hAnsi="Meiryo UI"/>
                    </w:rPr>
                  </w:pPr>
                </w:p>
              </w:tc>
              <w:tc>
                <w:tcPr>
                  <w:tcW w:w="709" w:type="dxa"/>
                </w:tcPr>
                <w:p w14:paraId="3CE8450F" w14:textId="77777777" w:rsidR="002A6A0D" w:rsidRPr="000C6E00" w:rsidRDefault="002A6A0D" w:rsidP="002A6A0D">
                  <w:pPr>
                    <w:jc w:val="both"/>
                    <w:rPr>
                      <w:rFonts w:ascii="Meiryo UI" w:eastAsia="Meiryo UI" w:hAnsi="Meiryo UI"/>
                    </w:rPr>
                  </w:pPr>
                  <w:r w:rsidRPr="000C6E00">
                    <w:rPr>
                      <w:rFonts w:ascii="Meiryo UI" w:eastAsia="Meiryo UI" w:hAnsi="Meiryo UI" w:hint="eastAsia"/>
                      <w:bdr w:val="single" w:sz="2" w:space="0" w:color="auto"/>
                    </w:rPr>
                    <w:t>印</w:t>
                  </w:r>
                  <w:r w:rsidRPr="000C6E00">
                    <w:rPr>
                      <w:rFonts w:ascii="Meiryo UI" w:eastAsia="Meiryo UI" w:hAnsi="Meiryo UI" w:hint="eastAsia"/>
                      <w:b/>
                      <w:sz w:val="20"/>
                    </w:rPr>
                    <w:t>※</w:t>
                  </w:r>
                </w:p>
              </w:tc>
            </w:tr>
          </w:tbl>
          <w:p w14:paraId="34FF28EC" w14:textId="77777777" w:rsidR="000E2F89" w:rsidRPr="000C6E00" w:rsidRDefault="000E2F89" w:rsidP="00B04997">
            <w:pPr>
              <w:jc w:val="right"/>
              <w:rPr>
                <w:rFonts w:ascii="Meiryo UI" w:eastAsia="Meiryo UI" w:hAnsi="Meiryo UI"/>
              </w:rPr>
            </w:pPr>
            <w:r w:rsidRPr="000C6E00">
              <w:rPr>
                <w:rFonts w:ascii="Meiryo UI" w:eastAsia="Meiryo UI" w:hAnsi="Meiryo UI" w:hint="eastAsia"/>
                <w:sz w:val="18"/>
                <w:szCs w:val="16"/>
              </w:rPr>
              <w:t xml:space="preserve">※　</w:t>
            </w:r>
            <w:r w:rsidR="00B4544F" w:rsidRPr="000C6E00">
              <w:rPr>
                <w:rFonts w:ascii="Meiryo UI" w:eastAsia="Meiryo UI" w:hAnsi="Meiryo UI" w:hint="eastAsia"/>
                <w:sz w:val="18"/>
                <w:szCs w:val="16"/>
              </w:rPr>
              <w:t>公印が必要</w:t>
            </w:r>
            <w:r w:rsidR="00181F70" w:rsidRPr="000C6E00">
              <w:rPr>
                <w:rFonts w:ascii="Meiryo UI" w:eastAsia="Meiryo UI" w:hAnsi="Meiryo UI" w:hint="eastAsia"/>
                <w:sz w:val="18"/>
                <w:szCs w:val="16"/>
              </w:rPr>
              <w:t>です</w:t>
            </w:r>
            <w:r w:rsidR="00B4544F" w:rsidRPr="000C6E00">
              <w:rPr>
                <w:rFonts w:ascii="Meiryo UI" w:eastAsia="Meiryo UI" w:hAnsi="Meiryo UI" w:hint="eastAsia"/>
                <w:sz w:val="18"/>
                <w:szCs w:val="16"/>
              </w:rPr>
              <w:t>。</w:t>
            </w:r>
            <w:r w:rsidRPr="000C6E00">
              <w:rPr>
                <w:rFonts w:ascii="Meiryo UI" w:eastAsia="Meiryo UI" w:hAnsi="Meiryo UI" w:hint="eastAsia"/>
                <w:sz w:val="18"/>
                <w:szCs w:val="16"/>
              </w:rPr>
              <w:t>なお、承諾者は権限を有していれば、部局長等でも構いません。</w:t>
            </w:r>
          </w:p>
        </w:tc>
      </w:tr>
    </w:tbl>
    <w:p w14:paraId="77114EB2" w14:textId="77777777" w:rsidR="00470F10" w:rsidRPr="000C6E00" w:rsidRDefault="00470F10" w:rsidP="00CB577B">
      <w:pPr>
        <w:rPr>
          <w:rStyle w:val="HTMLMarkup"/>
          <w:rFonts w:ascii="Meiryo UI" w:eastAsia="Meiryo UI" w:hAnsi="Meiryo UI"/>
          <w:vanish w:val="0"/>
          <w:color w:val="000000"/>
          <w:sz w:val="18"/>
          <w:szCs w:val="18"/>
        </w:rPr>
      </w:pPr>
    </w:p>
    <w:sectPr w:rsidR="00470F10" w:rsidRPr="000C6E00" w:rsidSect="00980AB7">
      <w:headerReference w:type="default" r:id="rId8"/>
      <w:pgSz w:w="11907" w:h="16840" w:code="9"/>
      <w:pgMar w:top="851" w:right="851" w:bottom="851" w:left="851" w:header="420" w:footer="17"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7EB78" w14:textId="77777777" w:rsidR="00262B80" w:rsidRDefault="00262B80">
      <w:r>
        <w:separator/>
      </w:r>
    </w:p>
  </w:endnote>
  <w:endnote w:type="continuationSeparator" w:id="0">
    <w:p w14:paraId="15356CCE" w14:textId="77777777" w:rsidR="00262B80" w:rsidRDefault="0026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E00002FF"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6C0E9" w14:textId="77777777" w:rsidR="00262B80" w:rsidRDefault="00262B80">
      <w:r>
        <w:separator/>
      </w:r>
    </w:p>
  </w:footnote>
  <w:footnote w:type="continuationSeparator" w:id="0">
    <w:p w14:paraId="1A817F3C" w14:textId="77777777" w:rsidR="00262B80" w:rsidRDefault="00262B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276D6" w14:textId="101F704B" w:rsidR="00AE64DD" w:rsidRDefault="00AE64DD" w:rsidP="00AE64DD">
    <w:pPr>
      <w:pStyle w:val="a4"/>
      <w:jc w:val="right"/>
    </w:pPr>
    <w:r w:rsidRPr="000C6E00">
      <w:rPr>
        <w:rStyle w:val="HTMLMarkup"/>
        <w:rFonts w:ascii="Meiryo UI" w:eastAsia="Meiryo UI" w:hAnsi="Meiryo UI" w:hint="eastAsia"/>
        <w:vanish w:val="0"/>
        <w:color w:val="000000" w:themeColor="text1"/>
        <w:sz w:val="22"/>
        <w:szCs w:val="22"/>
      </w:rPr>
      <w:t>様式</w:t>
    </w:r>
    <w:r w:rsidR="003411F7">
      <w:rPr>
        <w:rStyle w:val="HTMLMarkup"/>
        <w:rFonts w:ascii="Meiryo UI" w:eastAsia="Meiryo UI" w:hAnsi="Meiryo UI" w:hint="eastAsia"/>
        <w:vanish w:val="0"/>
        <w:color w:val="000000" w:themeColor="text1"/>
        <w:sz w:val="22"/>
        <w:szCs w:val="22"/>
      </w:rPr>
      <w:t>1-7</w:t>
    </w:r>
    <w:r w:rsidR="007261C1" w:rsidRPr="007261C1">
      <w:rPr>
        <w:rStyle w:val="HTMLMarkup"/>
        <w:rFonts w:ascii="Meiryo UI" w:eastAsia="Meiryo UI" w:hAnsi="Meiryo UI" w:hint="eastAsia"/>
        <w:vanish w:val="0"/>
        <w:color w:val="000000" w:themeColor="text1"/>
        <w:sz w:val="22"/>
        <w:szCs w:val="22"/>
      </w:rPr>
      <w:t>ｂ（所内申請者用）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6B1A06C0"/>
    <w:multiLevelType w:val="hybridMultilevel"/>
    <w:tmpl w:val="25C0AE82"/>
    <w:lvl w:ilvl="0" w:tplc="EC8C3EC2">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7"/>
  </w:num>
  <w:num w:numId="3">
    <w:abstractNumId w:val="0"/>
  </w:num>
  <w:num w:numId="4">
    <w:abstractNumId w:val="5"/>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03612"/>
    <w:rsid w:val="00004E68"/>
    <w:rsid w:val="00015DFE"/>
    <w:rsid w:val="00054240"/>
    <w:rsid w:val="000B7B10"/>
    <w:rsid w:val="000C6E00"/>
    <w:rsid w:val="000E2F89"/>
    <w:rsid w:val="00100F6B"/>
    <w:rsid w:val="0012786C"/>
    <w:rsid w:val="00154846"/>
    <w:rsid w:val="00163243"/>
    <w:rsid w:val="001753E2"/>
    <w:rsid w:val="00181F70"/>
    <w:rsid w:val="001945C9"/>
    <w:rsid w:val="001C5357"/>
    <w:rsid w:val="001C6536"/>
    <w:rsid w:val="001E119D"/>
    <w:rsid w:val="001E681D"/>
    <w:rsid w:val="00204DBD"/>
    <w:rsid w:val="00214B85"/>
    <w:rsid w:val="00215487"/>
    <w:rsid w:val="00262B80"/>
    <w:rsid w:val="002665B9"/>
    <w:rsid w:val="00271522"/>
    <w:rsid w:val="00274914"/>
    <w:rsid w:val="002973DF"/>
    <w:rsid w:val="00297567"/>
    <w:rsid w:val="002A5095"/>
    <w:rsid w:val="002A6A0D"/>
    <w:rsid w:val="002C4E0E"/>
    <w:rsid w:val="00337219"/>
    <w:rsid w:val="003411F7"/>
    <w:rsid w:val="003546E8"/>
    <w:rsid w:val="003568A6"/>
    <w:rsid w:val="00357173"/>
    <w:rsid w:val="003767AF"/>
    <w:rsid w:val="00382435"/>
    <w:rsid w:val="003921EC"/>
    <w:rsid w:val="003A1041"/>
    <w:rsid w:val="003A4C8B"/>
    <w:rsid w:val="003A7C75"/>
    <w:rsid w:val="003D3129"/>
    <w:rsid w:val="003E33C6"/>
    <w:rsid w:val="003E4780"/>
    <w:rsid w:val="003E6FC1"/>
    <w:rsid w:val="003F342D"/>
    <w:rsid w:val="003F3C61"/>
    <w:rsid w:val="003F62BC"/>
    <w:rsid w:val="00412698"/>
    <w:rsid w:val="00414DE0"/>
    <w:rsid w:val="00415D88"/>
    <w:rsid w:val="00416EA8"/>
    <w:rsid w:val="004218E7"/>
    <w:rsid w:val="00422B0A"/>
    <w:rsid w:val="00433D94"/>
    <w:rsid w:val="00436836"/>
    <w:rsid w:val="00470F10"/>
    <w:rsid w:val="004765ED"/>
    <w:rsid w:val="004C1677"/>
    <w:rsid w:val="004E1494"/>
    <w:rsid w:val="004F0BB8"/>
    <w:rsid w:val="004F45A3"/>
    <w:rsid w:val="004F5B51"/>
    <w:rsid w:val="005211B2"/>
    <w:rsid w:val="00522431"/>
    <w:rsid w:val="005310FE"/>
    <w:rsid w:val="0053501E"/>
    <w:rsid w:val="0054587F"/>
    <w:rsid w:val="005508B8"/>
    <w:rsid w:val="0056420C"/>
    <w:rsid w:val="00572003"/>
    <w:rsid w:val="0058432E"/>
    <w:rsid w:val="005B5C4C"/>
    <w:rsid w:val="005B6021"/>
    <w:rsid w:val="005E1416"/>
    <w:rsid w:val="005E2CF3"/>
    <w:rsid w:val="005F0AB0"/>
    <w:rsid w:val="00621069"/>
    <w:rsid w:val="00640461"/>
    <w:rsid w:val="006760E2"/>
    <w:rsid w:val="00685702"/>
    <w:rsid w:val="00687393"/>
    <w:rsid w:val="006931E5"/>
    <w:rsid w:val="006A4750"/>
    <w:rsid w:val="006C035E"/>
    <w:rsid w:val="006D4999"/>
    <w:rsid w:val="006D6CB3"/>
    <w:rsid w:val="006E3795"/>
    <w:rsid w:val="006E3B99"/>
    <w:rsid w:val="006E7F8C"/>
    <w:rsid w:val="006F0603"/>
    <w:rsid w:val="007261C1"/>
    <w:rsid w:val="00733638"/>
    <w:rsid w:val="0073392E"/>
    <w:rsid w:val="007364B5"/>
    <w:rsid w:val="00743A6E"/>
    <w:rsid w:val="00756937"/>
    <w:rsid w:val="007753EF"/>
    <w:rsid w:val="00784657"/>
    <w:rsid w:val="007847B2"/>
    <w:rsid w:val="00785EDE"/>
    <w:rsid w:val="00786498"/>
    <w:rsid w:val="00794429"/>
    <w:rsid w:val="007A5F46"/>
    <w:rsid w:val="007D4109"/>
    <w:rsid w:val="007D61F5"/>
    <w:rsid w:val="007E52AF"/>
    <w:rsid w:val="00814B3D"/>
    <w:rsid w:val="00833A13"/>
    <w:rsid w:val="0085123B"/>
    <w:rsid w:val="008557BE"/>
    <w:rsid w:val="008658E7"/>
    <w:rsid w:val="00870666"/>
    <w:rsid w:val="008C223A"/>
    <w:rsid w:val="008E676D"/>
    <w:rsid w:val="008F7D45"/>
    <w:rsid w:val="00906965"/>
    <w:rsid w:val="009316F4"/>
    <w:rsid w:val="0094058E"/>
    <w:rsid w:val="00955D01"/>
    <w:rsid w:val="00955EFD"/>
    <w:rsid w:val="00966035"/>
    <w:rsid w:val="0097000E"/>
    <w:rsid w:val="00980AB7"/>
    <w:rsid w:val="00981348"/>
    <w:rsid w:val="00994562"/>
    <w:rsid w:val="009952EE"/>
    <w:rsid w:val="009C3D7D"/>
    <w:rsid w:val="009D6DAD"/>
    <w:rsid w:val="009E03EA"/>
    <w:rsid w:val="009E599E"/>
    <w:rsid w:val="00A154F2"/>
    <w:rsid w:val="00A34551"/>
    <w:rsid w:val="00A4579F"/>
    <w:rsid w:val="00A63A93"/>
    <w:rsid w:val="00A66351"/>
    <w:rsid w:val="00A86411"/>
    <w:rsid w:val="00A91432"/>
    <w:rsid w:val="00A964E7"/>
    <w:rsid w:val="00AB2950"/>
    <w:rsid w:val="00AC44AE"/>
    <w:rsid w:val="00AE64DD"/>
    <w:rsid w:val="00AF11EA"/>
    <w:rsid w:val="00B04997"/>
    <w:rsid w:val="00B17028"/>
    <w:rsid w:val="00B4544F"/>
    <w:rsid w:val="00B7618F"/>
    <w:rsid w:val="00B82142"/>
    <w:rsid w:val="00B8647F"/>
    <w:rsid w:val="00B94FE2"/>
    <w:rsid w:val="00BA7B79"/>
    <w:rsid w:val="00BB120F"/>
    <w:rsid w:val="00BB2991"/>
    <w:rsid w:val="00BB728F"/>
    <w:rsid w:val="00BF7F1C"/>
    <w:rsid w:val="00C01A83"/>
    <w:rsid w:val="00C05478"/>
    <w:rsid w:val="00C66085"/>
    <w:rsid w:val="00C74557"/>
    <w:rsid w:val="00C817AF"/>
    <w:rsid w:val="00CA74C5"/>
    <w:rsid w:val="00CB154C"/>
    <w:rsid w:val="00CB4952"/>
    <w:rsid w:val="00CB577B"/>
    <w:rsid w:val="00CB789C"/>
    <w:rsid w:val="00D07191"/>
    <w:rsid w:val="00D17A9D"/>
    <w:rsid w:val="00D22142"/>
    <w:rsid w:val="00D24A56"/>
    <w:rsid w:val="00D35AC1"/>
    <w:rsid w:val="00D5061F"/>
    <w:rsid w:val="00D802E5"/>
    <w:rsid w:val="00D95378"/>
    <w:rsid w:val="00DB5088"/>
    <w:rsid w:val="00DD3E6A"/>
    <w:rsid w:val="00E051A6"/>
    <w:rsid w:val="00E15F01"/>
    <w:rsid w:val="00E2279D"/>
    <w:rsid w:val="00E30D73"/>
    <w:rsid w:val="00E669EA"/>
    <w:rsid w:val="00E70138"/>
    <w:rsid w:val="00E7202C"/>
    <w:rsid w:val="00E7535B"/>
    <w:rsid w:val="00E83AD4"/>
    <w:rsid w:val="00E87DFE"/>
    <w:rsid w:val="00E96C05"/>
    <w:rsid w:val="00EA547B"/>
    <w:rsid w:val="00EB0E51"/>
    <w:rsid w:val="00ED57E8"/>
    <w:rsid w:val="00EE5C61"/>
    <w:rsid w:val="00EF14B8"/>
    <w:rsid w:val="00F00A32"/>
    <w:rsid w:val="00F46D79"/>
    <w:rsid w:val="00F53F22"/>
    <w:rsid w:val="00F70679"/>
    <w:rsid w:val="00F70F6C"/>
    <w:rsid w:val="00F73477"/>
    <w:rsid w:val="00FA2CB4"/>
    <w:rsid w:val="00FB29A7"/>
    <w:rsid w:val="00FB794D"/>
    <w:rsid w:val="00FE12F7"/>
    <w:rsid w:val="00FE4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EB03C75"/>
  <w15:docId w15:val="{C07C891E-602F-467A-A9AE-3D25761C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0B7B10"/>
    <w:rPr>
      <w:sz w:val="18"/>
      <w:szCs w:val="18"/>
    </w:rPr>
  </w:style>
  <w:style w:type="paragraph" w:styleId="ab">
    <w:name w:val="annotation text"/>
    <w:basedOn w:val="a"/>
    <w:link w:val="ac"/>
    <w:uiPriority w:val="99"/>
    <w:semiHidden/>
    <w:unhideWhenUsed/>
    <w:rsid w:val="000B7B10"/>
  </w:style>
  <w:style w:type="character" w:customStyle="1" w:styleId="ac">
    <w:name w:val="コメント文字列 (文字)"/>
    <w:basedOn w:val="a0"/>
    <w:link w:val="ab"/>
    <w:uiPriority w:val="99"/>
    <w:semiHidden/>
    <w:rsid w:val="000B7B10"/>
    <w:rPr>
      <w:rFonts w:ascii="平成明朝" w:eastAsia="平成明朝" w:hAnsi="Times"/>
      <w:sz w:val="24"/>
    </w:rPr>
  </w:style>
  <w:style w:type="paragraph" w:styleId="ad">
    <w:name w:val="annotation subject"/>
    <w:basedOn w:val="ab"/>
    <w:next w:val="ab"/>
    <w:link w:val="ae"/>
    <w:uiPriority w:val="99"/>
    <w:semiHidden/>
    <w:unhideWhenUsed/>
    <w:rsid w:val="000B7B10"/>
    <w:rPr>
      <w:b/>
      <w:bCs/>
    </w:rPr>
  </w:style>
  <w:style w:type="character" w:customStyle="1" w:styleId="ae">
    <w:name w:val="コメント内容 (文字)"/>
    <w:basedOn w:val="ac"/>
    <w:link w:val="ad"/>
    <w:uiPriority w:val="99"/>
    <w:semiHidden/>
    <w:rsid w:val="000B7B10"/>
    <w:rPr>
      <w:rFonts w:ascii="平成明朝" w:eastAsia="平成明朝" w:hAnsi="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966925">
      <w:bodyDiv w:val="1"/>
      <w:marLeft w:val="0"/>
      <w:marRight w:val="0"/>
      <w:marTop w:val="0"/>
      <w:marBottom w:val="0"/>
      <w:divBdr>
        <w:top w:val="none" w:sz="0" w:space="0" w:color="auto"/>
        <w:left w:val="none" w:sz="0" w:space="0" w:color="auto"/>
        <w:bottom w:val="none" w:sz="0" w:space="0" w:color="auto"/>
        <w:right w:val="none" w:sz="0" w:space="0" w:color="auto"/>
      </w:divBdr>
    </w:div>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3730-6588-4B11-8DEF-A137733D4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395</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国立極地研究所総務課</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shinno</dc:creator>
  <cp:lastModifiedBy>紀平朋</cp:lastModifiedBy>
  <cp:revision>20</cp:revision>
  <cp:lastPrinted>2019-11-20T09:29:00Z</cp:lastPrinted>
  <dcterms:created xsi:type="dcterms:W3CDTF">2021-09-26T13:25:00Z</dcterms:created>
  <dcterms:modified xsi:type="dcterms:W3CDTF">2021-11-10T07:24:00Z</dcterms:modified>
</cp:coreProperties>
</file>