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091B3" w14:textId="14F0DFDD" w:rsidR="00815E59" w:rsidRPr="00815E59" w:rsidRDefault="00815E59" w:rsidP="00815E59">
      <w:pPr>
        <w:ind w:left="840" w:hanging="840"/>
        <w:jc w:val="right"/>
        <w:rPr>
          <w:rFonts w:ascii="HG丸ｺﾞｼｯｸM-PRO" w:eastAsia="HG丸ｺﾞｼｯｸM-PRO" w:hAnsi="HG丸ｺﾞｼｯｸM-PRO"/>
          <w:color w:val="000000"/>
          <w:sz w:val="28"/>
          <w:szCs w:val="28"/>
          <w:bdr w:val="single" w:sz="4" w:space="0" w:color="auto"/>
        </w:rPr>
      </w:pPr>
      <w:r w:rsidRPr="00815E59">
        <w:rPr>
          <w:rFonts w:ascii="HG丸ｺﾞｼｯｸM-PRO" w:eastAsia="HG丸ｺﾞｼｯｸM-PRO" w:hAnsi="HG丸ｺﾞｼｯｸM-PRO" w:hint="eastAsia"/>
          <w:color w:val="000000"/>
          <w:sz w:val="28"/>
          <w:szCs w:val="28"/>
          <w:bdr w:val="single" w:sz="4" w:space="0" w:color="auto"/>
        </w:rPr>
        <w:t>資料1</w:t>
      </w:r>
    </w:p>
    <w:p w14:paraId="027596AA" w14:textId="485140ED" w:rsidR="00491F4C" w:rsidRDefault="00491F4C" w:rsidP="009F1A51">
      <w:pPr>
        <w:ind w:left="840" w:hanging="840"/>
        <w:jc w:val="center"/>
        <w:rPr>
          <w:rFonts w:ascii="ＭＳ ゴシック" w:eastAsia="ＭＳ ゴシック" w:hAnsi="ＭＳ ゴシック"/>
          <w:color w:val="000000"/>
          <w:sz w:val="24"/>
        </w:rPr>
      </w:pPr>
      <w:r w:rsidRPr="00044476">
        <w:rPr>
          <w:rFonts w:ascii="ＭＳ ゴシック" w:eastAsia="ＭＳ ゴシック" w:hAnsi="ＭＳ ゴシック" w:hint="eastAsia"/>
          <w:color w:val="000000"/>
          <w:sz w:val="24"/>
        </w:rPr>
        <w:t>平成</w:t>
      </w:r>
      <w:r w:rsidR="006E0B57">
        <w:rPr>
          <w:rFonts w:ascii="ＭＳ ゴシック" w:eastAsia="ＭＳ ゴシック" w:hAnsi="ＭＳ ゴシック" w:hint="eastAsia"/>
          <w:color w:val="000000"/>
          <w:sz w:val="24"/>
        </w:rPr>
        <w:t>27</w:t>
      </w:r>
      <w:r w:rsidRPr="00044476">
        <w:rPr>
          <w:rFonts w:ascii="ＭＳ ゴシック" w:eastAsia="ＭＳ ゴシック" w:hAnsi="ＭＳ ゴシック" w:hint="eastAsia"/>
          <w:color w:val="000000"/>
          <w:sz w:val="24"/>
        </w:rPr>
        <w:t>年度 総合地球環境学研究所</w:t>
      </w:r>
    </w:p>
    <w:p w14:paraId="7421B652" w14:textId="6774EB1F" w:rsidR="00491F4C" w:rsidRDefault="00491F4C" w:rsidP="00491F4C">
      <w:pPr>
        <w:jc w:val="center"/>
        <w:rPr>
          <w:color w:val="000000"/>
        </w:rPr>
      </w:pPr>
      <w:r w:rsidRPr="00044476">
        <w:rPr>
          <w:rFonts w:ascii="ＭＳ ゴシック" w:eastAsia="ＭＳ ゴシック" w:hAnsi="ＭＳ ゴシック" w:hint="eastAsia"/>
          <w:color w:val="000000"/>
          <w:sz w:val="24"/>
        </w:rPr>
        <w:t>インキュベーション研究（</w:t>
      </w:r>
      <w:r w:rsidR="00F37BCC" w:rsidRPr="00AD53F4">
        <w:rPr>
          <w:rFonts w:asciiTheme="majorEastAsia" w:eastAsiaTheme="majorEastAsia" w:hAnsiTheme="majorEastAsia" w:hint="eastAsia"/>
          <w:color w:val="000000"/>
          <w:sz w:val="24"/>
        </w:rPr>
        <w:t>ＩＳ</w:t>
      </w:r>
      <w:r w:rsidRPr="00044476">
        <w:rPr>
          <w:rFonts w:ascii="ＭＳ ゴシック" w:eastAsia="ＭＳ ゴシック" w:hAnsi="ＭＳ ゴシック" w:hint="eastAsia"/>
          <w:color w:val="000000"/>
          <w:sz w:val="24"/>
        </w:rPr>
        <w:t>）公募要領</w:t>
      </w:r>
    </w:p>
    <w:p w14:paraId="4C5C5B55" w14:textId="77777777" w:rsidR="0084284A" w:rsidRPr="00F66063" w:rsidRDefault="0084284A" w:rsidP="00B25CF4">
      <w:pPr>
        <w:rPr>
          <w:color w:val="000000"/>
        </w:rPr>
      </w:pPr>
    </w:p>
    <w:p w14:paraId="0E2899E2" w14:textId="77777777" w:rsidR="00FD06E2" w:rsidRDefault="00FD06E2" w:rsidP="00B25CF4">
      <w:pPr>
        <w:rPr>
          <w:b/>
          <w:color w:val="000000"/>
        </w:rPr>
      </w:pPr>
      <w:r>
        <w:rPr>
          <w:rFonts w:hint="eastAsia"/>
          <w:b/>
          <w:color w:val="000000"/>
        </w:rPr>
        <w:t>Ⅰ　総合地球環境学研究所の</w:t>
      </w:r>
      <w:r w:rsidR="009C567D">
        <w:rPr>
          <w:rFonts w:hint="eastAsia"/>
          <w:b/>
          <w:color w:val="000000"/>
        </w:rPr>
        <w:t>設立趣旨と</w:t>
      </w:r>
      <w:r>
        <w:rPr>
          <w:rFonts w:hint="eastAsia"/>
          <w:b/>
          <w:color w:val="000000"/>
        </w:rPr>
        <w:t>目的</w:t>
      </w:r>
    </w:p>
    <w:p w14:paraId="46A429F3" w14:textId="77777777" w:rsidR="00FD06E2" w:rsidRDefault="00FD06E2" w:rsidP="009C567D">
      <w:pPr>
        <w:ind w:leftChars="100" w:left="205" w:firstLineChars="100" w:firstLine="205"/>
        <w:rPr>
          <w:color w:val="000000"/>
        </w:rPr>
      </w:pPr>
      <w:r>
        <w:rPr>
          <w:rFonts w:hint="eastAsia"/>
          <w:color w:val="000000"/>
        </w:rPr>
        <w:t>総合地球環境学研究所（以下「地球研」という。）は、地球環境問題の解決に向けた学問を創出するための総合的な研究を行う目的で大学共同利用機関として平成13年に創設されました。</w:t>
      </w:r>
    </w:p>
    <w:p w14:paraId="22EA279F" w14:textId="77777777" w:rsidR="00FD06E2" w:rsidRPr="004C1131" w:rsidRDefault="00FD06E2" w:rsidP="009C567D">
      <w:pPr>
        <w:ind w:leftChars="100" w:left="205" w:firstLineChars="100" w:firstLine="205"/>
        <w:rPr>
          <w:color w:val="000000"/>
        </w:rPr>
      </w:pPr>
      <w:r>
        <w:rPr>
          <w:rFonts w:hint="eastAsia"/>
          <w:color w:val="000000"/>
        </w:rPr>
        <w:t>環境の研</w:t>
      </w:r>
      <w:r w:rsidRPr="004C1131">
        <w:rPr>
          <w:rFonts w:hint="eastAsia"/>
          <w:color w:val="000000"/>
        </w:rPr>
        <w:t>究はこれまで科学の諸分野で個別に取り組まれてきましたが、地球研の使命は、環境問題</w:t>
      </w:r>
      <w:r w:rsidR="002A2298" w:rsidRPr="004C1131">
        <w:rPr>
          <w:rFonts w:hint="eastAsia"/>
          <w:color w:val="000000"/>
        </w:rPr>
        <w:t>の本質を解明して、人間と自然とのあり方を統合的に提示すること</w:t>
      </w:r>
      <w:r w:rsidR="006F2F76" w:rsidRPr="004C1131">
        <w:rPr>
          <w:rFonts w:hint="eastAsia"/>
          <w:color w:val="000000"/>
        </w:rPr>
        <w:t>であり、</w:t>
      </w:r>
      <w:r w:rsidRPr="004C1131">
        <w:rPr>
          <w:rFonts w:hint="eastAsia"/>
          <w:color w:val="000000"/>
        </w:rPr>
        <w:t>設立当初から「地球環境問題の根源は、人間文化の問題にある」と位置づけています。</w:t>
      </w:r>
    </w:p>
    <w:p w14:paraId="0BFEB829" w14:textId="2B0C6F59" w:rsidR="009C567D" w:rsidRDefault="006F2F76" w:rsidP="006026E2">
      <w:pPr>
        <w:widowControl/>
        <w:spacing w:after="86" w:line="215" w:lineRule="atLeast"/>
        <w:ind w:leftChars="100" w:left="205" w:right="54" w:firstLineChars="100" w:firstLine="205"/>
        <w:jc w:val="left"/>
        <w:rPr>
          <w:rFonts w:cs="ＭＳ Ｐゴシック"/>
          <w:color w:val="333333"/>
          <w:kern w:val="0"/>
          <w:szCs w:val="21"/>
        </w:rPr>
      </w:pPr>
      <w:r w:rsidRPr="004C1131">
        <w:t>地球研では、人間と自然との相互作用環を明らかにする研究をさまざまな領域について進めて</w:t>
      </w:r>
      <w:r w:rsidRPr="004C1131">
        <w:rPr>
          <w:rFonts w:hint="eastAsia"/>
        </w:rPr>
        <w:t>います。</w:t>
      </w:r>
      <w:r w:rsidRPr="004C1131">
        <w:t>研究領域として、循環、多様性、資源、文明環境史及び地球地域学の５つの領域プログラムを設定し、それぞれのプログラムのもとに多様なテーマを掲げた研究プロジェクトを推進して</w:t>
      </w:r>
      <w:r w:rsidR="006026E2" w:rsidRPr="004C1131">
        <w:rPr>
          <w:rFonts w:hint="eastAsia"/>
        </w:rPr>
        <w:t>います。また</w:t>
      </w:r>
      <w:r w:rsidR="00F86927" w:rsidRPr="004C1131">
        <w:rPr>
          <w:rFonts w:hint="eastAsia"/>
        </w:rPr>
        <w:t>平成22年度</w:t>
      </w:r>
      <w:r w:rsidRPr="004C1131">
        <w:rPr>
          <w:rFonts w:cs="ＭＳ Ｐゴシック"/>
          <w:color w:val="333333"/>
          <w:kern w:val="0"/>
          <w:szCs w:val="21"/>
        </w:rPr>
        <w:t>から始ま</w:t>
      </w:r>
      <w:r w:rsidRPr="004C1131">
        <w:rPr>
          <w:rFonts w:cs="ＭＳ Ｐゴシック" w:hint="eastAsia"/>
          <w:color w:val="333333"/>
          <w:kern w:val="0"/>
          <w:szCs w:val="21"/>
        </w:rPr>
        <w:t>った</w:t>
      </w:r>
      <w:r w:rsidR="009C567D" w:rsidRPr="004C1131">
        <w:rPr>
          <w:rFonts w:cs="ＭＳ Ｐゴシック"/>
          <w:color w:val="333333"/>
          <w:kern w:val="0"/>
          <w:szCs w:val="21"/>
        </w:rPr>
        <w:t>第二期中期目標・中期計画では、領域プログラムと未来設計イニシアティブを組み合わせた統合知の構築により、地球環境問題の本質を明らかにし、新しいパラダイムによる未来社会のデザインをめざすプロジェクトを立ち上げてきま</w:t>
      </w:r>
      <w:r w:rsidR="005C10F9">
        <w:rPr>
          <w:rFonts w:cs="ＭＳ Ｐゴシック" w:hint="eastAsia"/>
          <w:color w:val="333333"/>
          <w:kern w:val="0"/>
          <w:szCs w:val="21"/>
        </w:rPr>
        <w:t>した</w:t>
      </w:r>
      <w:r w:rsidR="009C567D" w:rsidRPr="004C1131">
        <w:rPr>
          <w:rFonts w:cs="ＭＳ Ｐゴシック"/>
          <w:color w:val="333333"/>
          <w:kern w:val="0"/>
          <w:szCs w:val="21"/>
        </w:rPr>
        <w:t>。</w:t>
      </w:r>
    </w:p>
    <w:p w14:paraId="45EBB59D" w14:textId="77777777" w:rsidR="005C10F9" w:rsidRDefault="005C10F9" w:rsidP="005C10F9">
      <w:pPr>
        <w:widowControl/>
        <w:spacing w:after="86" w:line="215" w:lineRule="atLeast"/>
        <w:ind w:leftChars="100" w:left="205" w:right="54" w:firstLineChars="100" w:firstLine="205"/>
        <w:jc w:val="left"/>
        <w:rPr>
          <w:color w:val="000000"/>
        </w:rPr>
      </w:pPr>
      <w:r>
        <w:rPr>
          <w:rFonts w:hint="eastAsia"/>
          <w:color w:val="000000"/>
        </w:rPr>
        <w:t>そのために地球研では、</w:t>
      </w:r>
      <w:r w:rsidRPr="00DB2337">
        <w:rPr>
          <w:rFonts w:hint="eastAsia"/>
          <w:color w:val="000000"/>
        </w:rPr>
        <w:t>研究者コミュニティから研究テーマを広く公募し立ち上げる</w:t>
      </w:r>
      <w:r>
        <w:rPr>
          <w:rFonts w:hint="eastAsia"/>
          <w:color w:val="000000"/>
        </w:rPr>
        <w:t>「連携研究プロジェクト（現在の個別連携プロジェクト）」</w:t>
      </w:r>
      <w:r w:rsidRPr="00DB2337">
        <w:rPr>
          <w:rFonts w:hint="eastAsia"/>
          <w:color w:val="000000"/>
        </w:rPr>
        <w:t>及び</w:t>
      </w:r>
      <w:r>
        <w:rPr>
          <w:rFonts w:hint="eastAsia"/>
          <w:color w:val="000000"/>
        </w:rPr>
        <w:t>地球研</w:t>
      </w:r>
      <w:r w:rsidRPr="00DB2337">
        <w:rPr>
          <w:rFonts w:hint="eastAsia"/>
          <w:color w:val="000000"/>
        </w:rPr>
        <w:t>がイニシアティブをとって立ち上げる「基幹研究プロジェクト</w:t>
      </w:r>
      <w:r>
        <w:rPr>
          <w:rFonts w:hint="eastAsia"/>
          <w:color w:val="000000"/>
        </w:rPr>
        <w:t>（現在の未来設計プロジェクト）」</w:t>
      </w:r>
      <w:r w:rsidRPr="00DB2337">
        <w:rPr>
          <w:rFonts w:hint="eastAsia"/>
          <w:color w:val="000000"/>
        </w:rPr>
        <w:t>を</w:t>
      </w:r>
      <w:r>
        <w:rPr>
          <w:rFonts w:hint="eastAsia"/>
          <w:color w:val="000000"/>
        </w:rPr>
        <w:t>推進してきました。昨年度から、地球研が求める要件にしたがって大学・研究機関との協定のもとで共同研究として公募・実施する「機関連携プロジェクト」を実施することとしました。</w:t>
      </w:r>
    </w:p>
    <w:p w14:paraId="7EA33521" w14:textId="77777777" w:rsidR="005C10F9" w:rsidRDefault="005C10F9" w:rsidP="005C10F9">
      <w:pPr>
        <w:widowControl/>
        <w:spacing w:after="86" w:line="215" w:lineRule="atLeast"/>
        <w:ind w:leftChars="100" w:left="205" w:right="54" w:firstLineChars="100" w:firstLine="205"/>
        <w:jc w:val="left"/>
        <w:rPr>
          <w:rFonts w:cs="ＭＳ Ｐゴシック"/>
          <w:color w:val="333333"/>
          <w:kern w:val="0"/>
          <w:szCs w:val="21"/>
        </w:rPr>
      </w:pPr>
      <w:r>
        <w:rPr>
          <w:rFonts w:hint="eastAsia"/>
          <w:color w:val="000000"/>
        </w:rPr>
        <w:t>この</w:t>
      </w:r>
      <w:r w:rsidRPr="00FB667C">
        <w:rPr>
          <w:rFonts w:hint="eastAsia"/>
          <w:color w:val="000000"/>
        </w:rPr>
        <w:t>機関連携</w:t>
      </w:r>
      <w:r w:rsidRPr="00FB667C">
        <w:rPr>
          <w:color w:val="000000"/>
        </w:rPr>
        <w:t>プロジェクトは、</w:t>
      </w:r>
      <w:r w:rsidRPr="00FB667C">
        <w:rPr>
          <w:rFonts w:hint="eastAsia"/>
          <w:color w:val="000000"/>
        </w:rPr>
        <w:t>地球研との密接な協議を通じてプロジェクトのシーズを発掘し、プロジェクト提案を設計することが特徴です。</w:t>
      </w:r>
    </w:p>
    <w:p w14:paraId="0EBCD3BA" w14:textId="1A22357B" w:rsidR="00D31FD4" w:rsidRPr="004C1131" w:rsidRDefault="005C10F9">
      <w:pPr>
        <w:widowControl/>
        <w:spacing w:after="86" w:line="215" w:lineRule="atLeast"/>
        <w:ind w:leftChars="100" w:left="205" w:right="54" w:firstLineChars="100" w:firstLine="205"/>
        <w:jc w:val="left"/>
      </w:pPr>
      <w:r>
        <w:rPr>
          <w:rFonts w:hint="eastAsia"/>
          <w:color w:val="000000"/>
        </w:rPr>
        <w:t>今回からは、従来の個別連携</w:t>
      </w:r>
      <w:r w:rsidR="00DC2F30">
        <w:rPr>
          <w:rFonts w:hint="eastAsia"/>
          <w:color w:val="000000"/>
        </w:rPr>
        <w:t>プロジェクトの形成に</w:t>
      </w:r>
      <w:r w:rsidR="00AA1A92">
        <w:rPr>
          <w:rFonts w:hint="eastAsia"/>
          <w:color w:val="000000"/>
        </w:rPr>
        <w:t>関して</w:t>
      </w:r>
      <w:r w:rsidR="00430F89">
        <w:rPr>
          <w:rFonts w:hint="eastAsia"/>
          <w:color w:val="000000"/>
        </w:rPr>
        <w:t>だけ</w:t>
      </w:r>
      <w:r w:rsidR="00DC2F30">
        <w:rPr>
          <w:rFonts w:hint="eastAsia"/>
          <w:color w:val="000000"/>
        </w:rPr>
        <w:t>設定してきた</w:t>
      </w:r>
      <w:r w:rsidRPr="004C1131">
        <w:rPr>
          <w:rFonts w:hint="eastAsia"/>
          <w:color w:val="000000"/>
        </w:rPr>
        <w:t>インキュベーション研究</w:t>
      </w:r>
      <w:r w:rsidR="00DC2F30" w:rsidRPr="004C1131">
        <w:rPr>
          <w:rFonts w:hint="eastAsia"/>
          <w:color w:val="000000"/>
        </w:rPr>
        <w:t>（</w:t>
      </w:r>
      <w:r w:rsidR="00DC2F30" w:rsidRPr="004C1131">
        <w:rPr>
          <w:color w:val="000000"/>
        </w:rPr>
        <w:t>以下「ＩＳ」という。）</w:t>
      </w:r>
      <w:r w:rsidR="00DC2F30">
        <w:rPr>
          <w:rFonts w:hint="eastAsia"/>
          <w:color w:val="000000"/>
        </w:rPr>
        <w:t>について</w:t>
      </w:r>
      <w:r>
        <w:rPr>
          <w:rFonts w:hint="eastAsia"/>
          <w:color w:val="000000"/>
        </w:rPr>
        <w:t>、機関連携プロジェクト</w:t>
      </w:r>
      <w:r w:rsidR="00DC2F30">
        <w:rPr>
          <w:rFonts w:hint="eastAsia"/>
          <w:color w:val="000000"/>
        </w:rPr>
        <w:t>においても実施することに</w:t>
      </w:r>
      <w:r w:rsidR="00430F89">
        <w:rPr>
          <w:rFonts w:hint="eastAsia"/>
          <w:color w:val="000000"/>
        </w:rPr>
        <w:t>なりました。</w:t>
      </w:r>
    </w:p>
    <w:p w14:paraId="7D1348F4" w14:textId="77777777" w:rsidR="00FD06E2" w:rsidRPr="009E3A98" w:rsidRDefault="00FD06E2" w:rsidP="00B25CF4">
      <w:pPr>
        <w:rPr>
          <w:b/>
          <w:color w:val="000000"/>
        </w:rPr>
      </w:pPr>
    </w:p>
    <w:p w14:paraId="67E2B64B" w14:textId="77777777" w:rsidR="00B76C4E" w:rsidRPr="004C1131" w:rsidRDefault="00FD06E2" w:rsidP="00B25CF4">
      <w:pPr>
        <w:rPr>
          <w:b/>
          <w:color w:val="000000"/>
        </w:rPr>
      </w:pPr>
      <w:r w:rsidRPr="004C1131">
        <w:rPr>
          <w:rFonts w:hint="eastAsia"/>
          <w:b/>
          <w:color w:val="000000"/>
        </w:rPr>
        <w:t>Ⅱ</w:t>
      </w:r>
      <w:r w:rsidR="00A431BD" w:rsidRPr="004C1131">
        <w:rPr>
          <w:rFonts w:hint="eastAsia"/>
          <w:b/>
          <w:color w:val="000000"/>
        </w:rPr>
        <w:t xml:space="preserve">　公募の内容</w:t>
      </w:r>
    </w:p>
    <w:p w14:paraId="7F784C9C" w14:textId="77777777" w:rsidR="00A431BD" w:rsidRPr="004C1131" w:rsidRDefault="00A431BD" w:rsidP="00B25CF4">
      <w:pPr>
        <w:rPr>
          <w:b/>
          <w:color w:val="000000"/>
        </w:rPr>
      </w:pPr>
      <w:r w:rsidRPr="004C1131">
        <w:rPr>
          <w:rFonts w:hint="eastAsia"/>
          <w:color w:val="000000"/>
        </w:rPr>
        <w:t xml:space="preserve">　</w:t>
      </w:r>
      <w:r w:rsidRPr="004C1131">
        <w:rPr>
          <w:rFonts w:hint="eastAsia"/>
          <w:b/>
          <w:color w:val="000000"/>
        </w:rPr>
        <w:t>１．</w:t>
      </w:r>
      <w:r w:rsidR="0025442E" w:rsidRPr="004C1131">
        <w:rPr>
          <w:rFonts w:hint="eastAsia"/>
          <w:b/>
          <w:color w:val="000000"/>
        </w:rPr>
        <w:t>インキュベーション研究とは</w:t>
      </w:r>
    </w:p>
    <w:p w14:paraId="451FF60E" w14:textId="50CD93B2" w:rsidR="009E3A98" w:rsidRDefault="00F97D54" w:rsidP="00FD06E2">
      <w:pPr>
        <w:ind w:leftChars="200" w:left="410" w:firstLineChars="100" w:firstLine="205"/>
        <w:rPr>
          <w:color w:val="000000"/>
        </w:rPr>
      </w:pPr>
      <w:r w:rsidRPr="004C1131">
        <w:rPr>
          <w:rFonts w:hint="eastAsia"/>
          <w:color w:val="000000"/>
        </w:rPr>
        <w:t>今回公募を行う</w:t>
      </w:r>
      <w:r w:rsidR="00430F89">
        <w:rPr>
          <w:rFonts w:hint="eastAsia"/>
          <w:color w:val="000000"/>
        </w:rPr>
        <w:t>ＩＳ</w:t>
      </w:r>
      <w:r w:rsidRPr="004C1131">
        <w:rPr>
          <w:rFonts w:hint="eastAsia"/>
          <w:color w:val="000000"/>
        </w:rPr>
        <w:t>は、</w:t>
      </w:r>
      <w:r w:rsidRPr="004C1131">
        <w:rPr>
          <w:color w:val="000000"/>
        </w:rPr>
        <w:t>地球環境問題の解決に向けた総合的な研究における新たな研究シーズを発掘することを目的として、地球研及び所外の研究者が共同して行う</w:t>
      </w:r>
      <w:r w:rsidRPr="004C1131">
        <w:rPr>
          <w:rFonts w:hint="eastAsia"/>
          <w:color w:val="000000"/>
        </w:rPr>
        <w:t>ものです。</w:t>
      </w:r>
      <w:r w:rsidR="003B67AB" w:rsidRPr="004C1131">
        <w:rPr>
          <w:rFonts w:hint="eastAsia"/>
          <w:color w:val="000000"/>
        </w:rPr>
        <w:t>地球研の研究プロジェクト方式では、ＩＳは</w:t>
      </w:r>
      <w:r w:rsidR="009538D2" w:rsidRPr="004C1131">
        <w:rPr>
          <w:color w:val="000000"/>
        </w:rPr>
        <w:t>半年から</w:t>
      </w:r>
      <w:r w:rsidR="0000553E">
        <w:rPr>
          <w:rFonts w:hint="eastAsia"/>
          <w:color w:val="000000"/>
        </w:rPr>
        <w:t>1</w:t>
      </w:r>
      <w:r w:rsidR="009538D2" w:rsidRPr="004C1131">
        <w:rPr>
          <w:color w:val="000000"/>
        </w:rPr>
        <w:t>年後に</w:t>
      </w:r>
      <w:r w:rsidR="00D31FD4">
        <w:rPr>
          <w:rFonts w:hint="eastAsia"/>
          <w:color w:val="000000"/>
        </w:rPr>
        <w:t>個別連携</w:t>
      </w:r>
      <w:r w:rsidR="009538D2" w:rsidRPr="004C1131">
        <w:rPr>
          <w:color w:val="000000"/>
        </w:rPr>
        <w:t>予備研究（</w:t>
      </w:r>
      <w:r w:rsidR="0000748F">
        <w:rPr>
          <w:rFonts w:hint="eastAsia"/>
          <w:color w:val="000000"/>
        </w:rPr>
        <w:t>個別</w:t>
      </w:r>
      <w:r w:rsidR="00E148D4" w:rsidRPr="004C1131">
        <w:rPr>
          <w:rFonts w:hint="eastAsia"/>
          <w:color w:val="000000"/>
        </w:rPr>
        <w:t>連携</w:t>
      </w:r>
      <w:r w:rsidR="009538D2" w:rsidRPr="004C1131">
        <w:rPr>
          <w:color w:val="000000"/>
        </w:rPr>
        <w:t>フィージビリティ・スタディ：以下</w:t>
      </w:r>
      <w:r w:rsidR="00E148D4" w:rsidRPr="004C1131">
        <w:rPr>
          <w:color w:val="000000"/>
        </w:rPr>
        <w:t>「</w:t>
      </w:r>
      <w:r w:rsidR="0000748F">
        <w:rPr>
          <w:rFonts w:hint="eastAsia"/>
          <w:color w:val="000000"/>
        </w:rPr>
        <w:t>個別</w:t>
      </w:r>
      <w:r w:rsidR="00E148D4" w:rsidRPr="004C1131">
        <w:rPr>
          <w:rFonts w:hint="eastAsia"/>
          <w:color w:val="000000"/>
        </w:rPr>
        <w:t>連携</w:t>
      </w:r>
      <w:r w:rsidR="00E148D4" w:rsidRPr="004C1131">
        <w:rPr>
          <w:color w:val="000000"/>
        </w:rPr>
        <w:t>ＦＳ」という。）</w:t>
      </w:r>
      <w:r w:rsidR="00D31FD4">
        <w:rPr>
          <w:rFonts w:hint="eastAsia"/>
          <w:color w:val="000000"/>
        </w:rPr>
        <w:t>または機関連携予備研究</w:t>
      </w:r>
      <w:r w:rsidR="00D31FD4" w:rsidRPr="004C1131">
        <w:rPr>
          <w:color w:val="000000"/>
        </w:rPr>
        <w:t>（</w:t>
      </w:r>
      <w:r w:rsidR="00D31FD4">
        <w:rPr>
          <w:rFonts w:hint="eastAsia"/>
          <w:color w:val="000000"/>
        </w:rPr>
        <w:t>機関</w:t>
      </w:r>
      <w:r w:rsidR="00D31FD4" w:rsidRPr="004C1131">
        <w:rPr>
          <w:rFonts w:hint="eastAsia"/>
          <w:color w:val="000000"/>
        </w:rPr>
        <w:t>連携</w:t>
      </w:r>
      <w:r w:rsidR="00D31FD4" w:rsidRPr="004C1131">
        <w:rPr>
          <w:color w:val="000000"/>
        </w:rPr>
        <w:t>フィージビリティ・スタディ：以下「</w:t>
      </w:r>
      <w:r w:rsidR="00D31FD4">
        <w:rPr>
          <w:rFonts w:hint="eastAsia"/>
          <w:color w:val="000000"/>
        </w:rPr>
        <w:t>機関</w:t>
      </w:r>
      <w:r w:rsidR="00D31FD4" w:rsidRPr="004C1131">
        <w:rPr>
          <w:rFonts w:hint="eastAsia"/>
          <w:color w:val="000000"/>
        </w:rPr>
        <w:t>連携</w:t>
      </w:r>
      <w:r w:rsidR="00D31FD4" w:rsidRPr="004C1131">
        <w:rPr>
          <w:color w:val="000000"/>
        </w:rPr>
        <w:t>ＦＳ」という。）</w:t>
      </w:r>
      <w:r w:rsidR="00E148D4" w:rsidRPr="004C1131">
        <w:rPr>
          <w:color w:val="000000"/>
        </w:rPr>
        <w:t>の候補となり、</w:t>
      </w:r>
      <w:r w:rsidR="006026E2" w:rsidRPr="004C1131">
        <w:rPr>
          <w:rFonts w:hint="eastAsia"/>
          <w:color w:val="000000"/>
        </w:rPr>
        <w:t>地球研の所内審査を経て</w:t>
      </w:r>
      <w:r w:rsidR="0000748F">
        <w:rPr>
          <w:rFonts w:hint="eastAsia"/>
          <w:color w:val="000000"/>
        </w:rPr>
        <w:t>個別</w:t>
      </w:r>
      <w:r w:rsidR="00E148D4" w:rsidRPr="004C1131">
        <w:rPr>
          <w:rFonts w:hint="eastAsia"/>
          <w:color w:val="000000"/>
        </w:rPr>
        <w:t>連携</w:t>
      </w:r>
      <w:r w:rsidR="00E148D4" w:rsidRPr="004C1131">
        <w:rPr>
          <w:color w:val="000000"/>
        </w:rPr>
        <w:t>ＦＳ</w:t>
      </w:r>
      <w:r w:rsidR="00D31FD4">
        <w:rPr>
          <w:rFonts w:hint="eastAsia"/>
          <w:color w:val="000000"/>
        </w:rPr>
        <w:t>または機関連携</w:t>
      </w:r>
      <w:r w:rsidR="00967ECD" w:rsidRPr="004C1131">
        <w:rPr>
          <w:color w:val="000000"/>
        </w:rPr>
        <w:t>ＦＳ</w:t>
      </w:r>
      <w:r w:rsidR="00E148D4" w:rsidRPr="004C1131">
        <w:rPr>
          <w:color w:val="000000"/>
        </w:rPr>
        <w:t>に進むことが認められる</w:t>
      </w:r>
      <w:r w:rsidR="009E3A98">
        <w:rPr>
          <w:rFonts w:hint="eastAsia"/>
          <w:color w:val="000000"/>
        </w:rPr>
        <w:t>（</w:t>
      </w:r>
      <w:r w:rsidR="009E3A98" w:rsidRPr="004C1131">
        <w:rPr>
          <w:rFonts w:hint="eastAsia"/>
          <w:color w:val="000000"/>
        </w:rPr>
        <w:t>ＩＳ</w:t>
      </w:r>
      <w:r w:rsidR="009E3A98">
        <w:rPr>
          <w:rFonts w:hint="eastAsia"/>
          <w:color w:val="000000"/>
        </w:rPr>
        <w:t>を経ずに直接「機関連携</w:t>
      </w:r>
      <w:r w:rsidR="009E3A98" w:rsidRPr="004C1131">
        <w:rPr>
          <w:color w:val="000000"/>
        </w:rPr>
        <w:t>ＦＳ</w:t>
      </w:r>
      <w:r w:rsidR="009E3A98">
        <w:rPr>
          <w:rFonts w:hint="eastAsia"/>
          <w:color w:val="000000"/>
        </w:rPr>
        <w:t>」に申請することはできません。）</w:t>
      </w:r>
      <w:r w:rsidR="00E148D4" w:rsidRPr="004C1131">
        <w:rPr>
          <w:color w:val="000000"/>
        </w:rPr>
        <w:t>と</w:t>
      </w:r>
      <w:r w:rsidR="00C3402B" w:rsidRPr="004C1131">
        <w:rPr>
          <w:rFonts w:hint="eastAsia"/>
          <w:color w:val="000000"/>
        </w:rPr>
        <w:t>6ヶ月ないし1</w:t>
      </w:r>
      <w:r w:rsidR="00E148D4" w:rsidRPr="004C1131">
        <w:rPr>
          <w:rFonts w:hint="eastAsia"/>
          <w:color w:val="000000"/>
        </w:rPr>
        <w:t>年</w:t>
      </w:r>
      <w:r w:rsidR="009538D2" w:rsidRPr="004C1131">
        <w:rPr>
          <w:color w:val="000000"/>
        </w:rPr>
        <w:t>の研究を実施し、</w:t>
      </w:r>
      <w:r w:rsidR="008E29AA" w:rsidRPr="004C1131">
        <w:rPr>
          <w:rFonts w:hint="eastAsia"/>
          <w:color w:val="000000"/>
        </w:rPr>
        <w:t>地球研の</w:t>
      </w:r>
      <w:r w:rsidR="006026E2" w:rsidRPr="004C1131">
        <w:rPr>
          <w:rFonts w:hint="eastAsia"/>
          <w:color w:val="000000"/>
        </w:rPr>
        <w:t>所内審査及び</w:t>
      </w:r>
      <w:r w:rsidR="00CD0906" w:rsidRPr="004C1131">
        <w:rPr>
          <w:rFonts w:hint="eastAsia"/>
          <w:color w:val="000000"/>
        </w:rPr>
        <w:t>国内外の評価委員で構成する</w:t>
      </w:r>
      <w:r w:rsidR="009538D2" w:rsidRPr="004C1131">
        <w:rPr>
          <w:color w:val="000000"/>
        </w:rPr>
        <w:t>研究プロジェクト評価委員会によって適切と認められれば、</w:t>
      </w:r>
      <w:r w:rsidR="008E29AA" w:rsidRPr="004C1131">
        <w:rPr>
          <w:rFonts w:hint="eastAsia"/>
          <w:color w:val="000000"/>
        </w:rPr>
        <w:t>地球研</w:t>
      </w:r>
      <w:r w:rsidR="009538D2" w:rsidRPr="004C1131">
        <w:rPr>
          <w:color w:val="000000"/>
        </w:rPr>
        <w:t>運営会議の承認を経て</w:t>
      </w:r>
      <w:r w:rsidR="00402ADC" w:rsidRPr="004C1131">
        <w:rPr>
          <w:rFonts w:hint="eastAsia"/>
          <w:color w:val="000000"/>
        </w:rPr>
        <w:t>研究プロジェクト</w:t>
      </w:r>
      <w:r w:rsidR="006026E2" w:rsidRPr="004C1131">
        <w:rPr>
          <w:color w:val="000000"/>
        </w:rPr>
        <w:t>に進展でき</w:t>
      </w:r>
      <w:r w:rsidR="00491F4C">
        <w:rPr>
          <w:color w:val="000000"/>
        </w:rPr>
        <w:t>ま</w:t>
      </w:r>
      <w:r w:rsidRPr="004C1131">
        <w:rPr>
          <w:color w:val="000000"/>
        </w:rPr>
        <w:t>す。</w:t>
      </w:r>
    </w:p>
    <w:p w14:paraId="762F5AD0" w14:textId="58F79A7C" w:rsidR="00AC503D" w:rsidRDefault="006F56D5" w:rsidP="00FD06E2">
      <w:pPr>
        <w:ind w:leftChars="200" w:left="410" w:firstLineChars="100" w:firstLine="205"/>
        <w:rPr>
          <w:color w:val="000000"/>
        </w:rPr>
      </w:pPr>
      <w:r w:rsidRPr="004C1131">
        <w:rPr>
          <w:rFonts w:hint="eastAsia"/>
          <w:color w:val="000000"/>
        </w:rPr>
        <w:t>なお</w:t>
      </w:r>
      <w:r w:rsidR="00C3402B" w:rsidRPr="004C1131">
        <w:rPr>
          <w:color w:val="000000"/>
        </w:rPr>
        <w:t>、今回募集のＩＳは、</w:t>
      </w:r>
      <w:r w:rsidR="00277B4D">
        <w:rPr>
          <w:rFonts w:hint="eastAsia"/>
          <w:color w:val="000000"/>
        </w:rPr>
        <w:t>その研究推進の過程で個別連携</w:t>
      </w:r>
      <w:r w:rsidR="00277B4D" w:rsidRPr="004C1131">
        <w:rPr>
          <w:color w:val="000000"/>
        </w:rPr>
        <w:t>ＦＳ</w:t>
      </w:r>
      <w:r w:rsidR="00277B4D">
        <w:rPr>
          <w:rFonts w:hint="eastAsia"/>
          <w:color w:val="000000"/>
        </w:rPr>
        <w:t>あるいは機関連携</w:t>
      </w:r>
      <w:r w:rsidR="00277B4D" w:rsidRPr="004C1131">
        <w:rPr>
          <w:color w:val="000000"/>
        </w:rPr>
        <w:t>ＦＳ</w:t>
      </w:r>
      <w:r w:rsidR="00277B4D">
        <w:rPr>
          <w:rFonts w:hint="eastAsia"/>
          <w:color w:val="000000"/>
        </w:rPr>
        <w:t>のどちらにふさわしいか</w:t>
      </w:r>
      <w:r w:rsidR="00430F89">
        <w:rPr>
          <w:rFonts w:hint="eastAsia"/>
          <w:color w:val="000000"/>
        </w:rPr>
        <w:t>について</w:t>
      </w:r>
      <w:r w:rsidR="00277B4D">
        <w:rPr>
          <w:rFonts w:hint="eastAsia"/>
          <w:color w:val="000000"/>
        </w:rPr>
        <w:t>、</w:t>
      </w:r>
      <w:r w:rsidR="00430F89">
        <w:rPr>
          <w:rFonts w:hint="eastAsia"/>
          <w:color w:val="000000"/>
        </w:rPr>
        <w:t>地球研と申請者及び申請者の所属機関との協議に基づいて判断し、さらに</w:t>
      </w:r>
      <w:r w:rsidR="00277B4D">
        <w:rPr>
          <w:rFonts w:hint="eastAsia"/>
          <w:color w:val="000000"/>
        </w:rPr>
        <w:t>連携機関との調整の進捗を踏まえたうえで、</w:t>
      </w:r>
      <w:r w:rsidR="0025442E" w:rsidRPr="004C1131">
        <w:rPr>
          <w:rFonts w:hint="eastAsia"/>
          <w:color w:val="000000"/>
        </w:rPr>
        <w:t>平成</w:t>
      </w:r>
      <w:r w:rsidR="006E0B57">
        <w:rPr>
          <w:rFonts w:hint="eastAsia"/>
          <w:color w:val="000000"/>
        </w:rPr>
        <w:t>27</w:t>
      </w:r>
      <w:r w:rsidR="0025442E" w:rsidRPr="004C1131">
        <w:rPr>
          <w:rFonts w:hint="eastAsia"/>
          <w:color w:val="000000"/>
        </w:rPr>
        <w:t>年10月</w:t>
      </w:r>
      <w:r w:rsidR="00C3402B" w:rsidRPr="004C1131">
        <w:rPr>
          <w:color w:val="000000"/>
        </w:rPr>
        <w:t>または平成</w:t>
      </w:r>
      <w:r w:rsidR="006E0B57">
        <w:rPr>
          <w:rFonts w:hint="eastAsia"/>
          <w:color w:val="000000"/>
        </w:rPr>
        <w:t>28</w:t>
      </w:r>
      <w:r w:rsidR="00C3402B" w:rsidRPr="004C1131">
        <w:rPr>
          <w:color w:val="000000"/>
        </w:rPr>
        <w:t>年</w:t>
      </w:r>
      <w:r w:rsidR="00C3402B" w:rsidRPr="004C1131">
        <w:rPr>
          <w:rFonts w:hint="eastAsia"/>
          <w:color w:val="000000"/>
        </w:rPr>
        <w:t>4</w:t>
      </w:r>
      <w:r w:rsidR="009538D2" w:rsidRPr="004C1131">
        <w:rPr>
          <w:color w:val="000000"/>
        </w:rPr>
        <w:t>月から</w:t>
      </w:r>
      <w:r w:rsidR="0000748F">
        <w:rPr>
          <w:rFonts w:hint="eastAsia"/>
          <w:color w:val="000000"/>
        </w:rPr>
        <w:t>個別</w:t>
      </w:r>
      <w:r w:rsidR="00E148D4" w:rsidRPr="004C1131">
        <w:rPr>
          <w:rFonts w:hint="eastAsia"/>
          <w:color w:val="000000"/>
        </w:rPr>
        <w:t>連携</w:t>
      </w:r>
      <w:r w:rsidR="009538D2" w:rsidRPr="004C1131">
        <w:rPr>
          <w:color w:val="000000"/>
        </w:rPr>
        <w:t>ＦＳ</w:t>
      </w:r>
      <w:r w:rsidR="00967ECD">
        <w:rPr>
          <w:rFonts w:hint="eastAsia"/>
          <w:color w:val="000000"/>
        </w:rPr>
        <w:t>または機関連携</w:t>
      </w:r>
      <w:r w:rsidR="00967ECD" w:rsidRPr="004C1131">
        <w:rPr>
          <w:color w:val="000000"/>
        </w:rPr>
        <w:t>ＦＳ</w:t>
      </w:r>
      <w:r w:rsidR="009538D2" w:rsidRPr="004C1131">
        <w:rPr>
          <w:color w:val="000000"/>
        </w:rPr>
        <w:t>に進展</w:t>
      </w:r>
      <w:r w:rsidR="0000748F">
        <w:rPr>
          <w:rFonts w:hint="eastAsia"/>
          <w:color w:val="000000"/>
        </w:rPr>
        <w:t>し</w:t>
      </w:r>
      <w:r w:rsidR="00430F89">
        <w:rPr>
          <w:rFonts w:hint="eastAsia"/>
          <w:color w:val="000000"/>
        </w:rPr>
        <w:t>ます。また</w:t>
      </w:r>
      <w:r w:rsidR="00515969">
        <w:rPr>
          <w:rFonts w:hint="eastAsia"/>
          <w:color w:val="000000"/>
        </w:rPr>
        <w:t>平成27</w:t>
      </w:r>
      <w:r w:rsidR="00C735BE" w:rsidRPr="004C1131">
        <w:rPr>
          <w:color w:val="000000"/>
        </w:rPr>
        <w:t>年度末</w:t>
      </w:r>
      <w:r w:rsidR="00515969">
        <w:rPr>
          <w:rFonts w:hint="eastAsia"/>
          <w:color w:val="000000"/>
        </w:rPr>
        <w:t>または平成28年度末</w:t>
      </w:r>
      <w:r w:rsidR="00C735BE">
        <w:rPr>
          <w:rFonts w:hint="eastAsia"/>
          <w:color w:val="000000"/>
        </w:rPr>
        <w:t>の</w:t>
      </w:r>
      <w:r w:rsidR="009538D2" w:rsidRPr="004C1131">
        <w:rPr>
          <w:color w:val="000000"/>
        </w:rPr>
        <w:t>評価結果により、</w:t>
      </w:r>
      <w:r w:rsidR="0000748F">
        <w:rPr>
          <w:rFonts w:hint="eastAsia"/>
          <w:color w:val="000000"/>
        </w:rPr>
        <w:t>個別</w:t>
      </w:r>
      <w:r w:rsidR="006026E2" w:rsidRPr="004C1131">
        <w:rPr>
          <w:rFonts w:hint="eastAsia"/>
          <w:color w:val="000000"/>
        </w:rPr>
        <w:t>連携</w:t>
      </w:r>
      <w:r w:rsidR="001425AE" w:rsidRPr="004C1131">
        <w:rPr>
          <w:rFonts w:hint="eastAsia"/>
          <w:color w:val="000000"/>
        </w:rPr>
        <w:t>プロジェクト</w:t>
      </w:r>
      <w:r w:rsidR="00967ECD">
        <w:rPr>
          <w:rFonts w:hint="eastAsia"/>
          <w:color w:val="000000"/>
        </w:rPr>
        <w:t>または機関連携</w:t>
      </w:r>
      <w:r w:rsidR="00967ECD" w:rsidRPr="004C1131">
        <w:rPr>
          <w:rFonts w:hint="eastAsia"/>
          <w:color w:val="000000"/>
        </w:rPr>
        <w:t>プロジェクト</w:t>
      </w:r>
      <w:r w:rsidR="009538D2" w:rsidRPr="004C1131">
        <w:rPr>
          <w:color w:val="000000"/>
        </w:rPr>
        <w:t>への進展を目標と</w:t>
      </w:r>
      <w:r w:rsidR="009E3A98">
        <w:rPr>
          <w:rFonts w:hint="eastAsia"/>
          <w:color w:val="000000"/>
        </w:rPr>
        <w:t>しま</w:t>
      </w:r>
      <w:r w:rsidR="009538D2" w:rsidRPr="004C1131">
        <w:rPr>
          <w:color w:val="000000"/>
        </w:rPr>
        <w:t>す。</w:t>
      </w:r>
    </w:p>
    <w:p w14:paraId="62CC0A05" w14:textId="4EEF58B3" w:rsidR="00515969" w:rsidRDefault="00515969" w:rsidP="00FD06E2">
      <w:pPr>
        <w:ind w:leftChars="200" w:left="410" w:firstLineChars="100" w:firstLine="205"/>
        <w:rPr>
          <w:color w:val="000000"/>
        </w:rPr>
      </w:pPr>
      <w:r>
        <w:rPr>
          <w:rFonts w:hint="eastAsia"/>
          <w:color w:val="000000"/>
        </w:rPr>
        <w:t>ただし、地球研第3期のあり方に関しては現在検討中でその検討結果を踏まえてプロジェクトのあり方等について変更になる可能性があります。これについては公募説明会でもご説明します。</w:t>
      </w:r>
    </w:p>
    <w:p w14:paraId="11BBD4B4" w14:textId="1A56EC76" w:rsidR="00535B04" w:rsidRPr="004C1131" w:rsidRDefault="00535B04" w:rsidP="00FD06E2">
      <w:pPr>
        <w:ind w:leftChars="200" w:left="410" w:firstLineChars="100" w:firstLine="205"/>
        <w:rPr>
          <w:color w:val="000000"/>
        </w:rPr>
      </w:pPr>
      <w:r>
        <w:rPr>
          <w:rFonts w:hint="eastAsia"/>
          <w:color w:val="000000"/>
        </w:rPr>
        <w:lastRenderedPageBreak/>
        <w:t>地球研プロジェクトの種別および個別連携プロジェクト</w:t>
      </w:r>
      <w:r w:rsidR="00967ECD">
        <w:rPr>
          <w:rFonts w:hint="eastAsia"/>
          <w:color w:val="000000"/>
        </w:rPr>
        <w:t>並びに機関連携</w:t>
      </w:r>
      <w:r w:rsidR="00967ECD" w:rsidRPr="004C1131">
        <w:rPr>
          <w:rFonts w:hint="eastAsia"/>
          <w:color w:val="000000"/>
        </w:rPr>
        <w:t>プロジェクト</w:t>
      </w:r>
      <w:r>
        <w:rPr>
          <w:rFonts w:hint="eastAsia"/>
          <w:color w:val="000000"/>
        </w:rPr>
        <w:t>の詳細については、「</w:t>
      </w:r>
      <w:r w:rsidR="006C4849">
        <w:rPr>
          <w:rFonts w:hint="eastAsia"/>
          <w:color w:val="000000"/>
        </w:rPr>
        <w:t>９</w:t>
      </w:r>
      <w:r>
        <w:rPr>
          <w:rFonts w:hint="eastAsia"/>
          <w:color w:val="000000"/>
        </w:rPr>
        <w:t>．参考資料」、特に「個別連携プロジェクト</w:t>
      </w:r>
      <w:r w:rsidR="00967ECD">
        <w:rPr>
          <w:rFonts w:hint="eastAsia"/>
          <w:color w:val="000000"/>
        </w:rPr>
        <w:t>に</w:t>
      </w:r>
      <w:r w:rsidR="006C4849">
        <w:rPr>
          <w:rFonts w:hint="eastAsia"/>
          <w:color w:val="000000"/>
        </w:rPr>
        <w:t>求める</w:t>
      </w:r>
      <w:r w:rsidR="00967ECD">
        <w:rPr>
          <w:rFonts w:hint="eastAsia"/>
          <w:color w:val="000000"/>
        </w:rPr>
        <w:t>もの</w:t>
      </w:r>
      <w:r>
        <w:rPr>
          <w:rFonts w:hint="eastAsia"/>
          <w:color w:val="000000"/>
        </w:rPr>
        <w:t>」</w:t>
      </w:r>
      <w:r w:rsidR="00967ECD">
        <w:rPr>
          <w:rFonts w:hint="eastAsia"/>
          <w:color w:val="000000"/>
        </w:rPr>
        <w:t>および「機関連携プロジェクトに</w:t>
      </w:r>
      <w:r w:rsidR="006C4849">
        <w:rPr>
          <w:rFonts w:hint="eastAsia"/>
          <w:color w:val="000000"/>
        </w:rPr>
        <w:t>求める</w:t>
      </w:r>
      <w:r w:rsidR="00967ECD">
        <w:rPr>
          <w:rFonts w:hint="eastAsia"/>
          <w:color w:val="000000"/>
        </w:rPr>
        <w:t>もの」</w:t>
      </w:r>
      <w:r>
        <w:rPr>
          <w:rFonts w:hint="eastAsia"/>
          <w:color w:val="000000"/>
        </w:rPr>
        <w:t>をご参照いただき、地球研プロジェクトの概要をご理解いただいた上で、ＩＳとしての申請に対する適合性をご判断ください。</w:t>
      </w:r>
    </w:p>
    <w:p w14:paraId="6DDBA9AC" w14:textId="77777777" w:rsidR="00AC503D" w:rsidRPr="004C1131" w:rsidRDefault="00AC503D" w:rsidP="00B25CF4">
      <w:pPr>
        <w:rPr>
          <w:color w:val="000000"/>
        </w:rPr>
      </w:pPr>
    </w:p>
    <w:p w14:paraId="1F0912BD" w14:textId="7DCECF9B" w:rsidR="00506CDB" w:rsidRPr="004C1131" w:rsidRDefault="00506CDB" w:rsidP="00506CDB">
      <w:pPr>
        <w:ind w:firstLineChars="100" w:firstLine="206"/>
        <w:rPr>
          <w:b/>
          <w:color w:val="000000"/>
        </w:rPr>
      </w:pPr>
      <w:r>
        <w:rPr>
          <w:rFonts w:hint="eastAsia"/>
          <w:b/>
          <w:color w:val="000000"/>
        </w:rPr>
        <w:t>２．個別連携ＦＳ</w:t>
      </w:r>
      <w:r w:rsidR="00080EC5">
        <w:rPr>
          <w:rFonts w:hint="eastAsia"/>
          <w:b/>
          <w:color w:val="000000"/>
        </w:rPr>
        <w:t>及び個別連携プロジェクト</w:t>
      </w:r>
      <w:r>
        <w:rPr>
          <w:rFonts w:hint="eastAsia"/>
          <w:b/>
          <w:color w:val="000000"/>
        </w:rPr>
        <w:t>の要件</w:t>
      </w:r>
    </w:p>
    <w:p w14:paraId="3A209BD3" w14:textId="77777777" w:rsidR="00506CDB" w:rsidRPr="004C1131" w:rsidRDefault="00506CDB" w:rsidP="00506CDB">
      <w:pPr>
        <w:ind w:leftChars="100" w:left="410" w:hangingChars="100" w:hanging="205"/>
        <w:rPr>
          <w:color w:val="000000"/>
          <w:szCs w:val="21"/>
        </w:rPr>
      </w:pPr>
      <w:r w:rsidRPr="004C1131">
        <w:rPr>
          <w:rFonts w:hint="eastAsia"/>
          <w:color w:val="000000"/>
        </w:rPr>
        <w:t xml:space="preserve"> </w:t>
      </w:r>
      <w:r>
        <w:rPr>
          <w:rFonts w:hint="eastAsia"/>
          <w:color w:val="000000"/>
        </w:rPr>
        <w:t xml:space="preserve"> 　個別連携</w:t>
      </w:r>
      <w:r w:rsidRPr="004C1131">
        <w:rPr>
          <w:rFonts w:hint="eastAsia"/>
          <w:color w:val="000000"/>
          <w:szCs w:val="21"/>
        </w:rPr>
        <w:t>ＦＳに</w:t>
      </w:r>
      <w:r>
        <w:rPr>
          <w:rFonts w:hint="eastAsia"/>
          <w:color w:val="000000"/>
          <w:szCs w:val="21"/>
        </w:rPr>
        <w:t>進展した</w:t>
      </w:r>
      <w:r w:rsidRPr="004C1131">
        <w:rPr>
          <w:rFonts w:hint="eastAsia"/>
          <w:color w:val="000000"/>
          <w:szCs w:val="21"/>
        </w:rPr>
        <w:t>場合、その研究代表者</w:t>
      </w:r>
      <w:r w:rsidRPr="004C1131">
        <w:rPr>
          <w:rFonts w:hint="eastAsia"/>
          <w:color w:val="000000"/>
        </w:rPr>
        <w:t>（申請者）</w:t>
      </w:r>
      <w:r w:rsidRPr="004C1131">
        <w:rPr>
          <w:rFonts w:hint="eastAsia"/>
          <w:color w:val="000000"/>
          <w:szCs w:val="21"/>
        </w:rPr>
        <w:t>は地球研の客員教授または客員准教授になっていただく必要があります。（</w:t>
      </w:r>
      <w:r>
        <w:rPr>
          <w:rFonts w:hint="eastAsia"/>
          <w:color w:val="000000"/>
          <w:szCs w:val="21"/>
        </w:rPr>
        <w:t>半年～１年）さらに</w:t>
      </w:r>
      <w:r w:rsidRPr="004C1131">
        <w:rPr>
          <w:rFonts w:hint="eastAsia"/>
          <w:color w:val="000000"/>
          <w:szCs w:val="21"/>
        </w:rPr>
        <w:t>、</w:t>
      </w:r>
      <w:r>
        <w:rPr>
          <w:rFonts w:hint="eastAsia"/>
          <w:color w:val="000000"/>
          <w:szCs w:val="21"/>
        </w:rPr>
        <w:t>個別連携</w:t>
      </w:r>
      <w:r w:rsidRPr="004C1131">
        <w:rPr>
          <w:rFonts w:hint="eastAsia"/>
          <w:color w:val="000000"/>
          <w:szCs w:val="21"/>
        </w:rPr>
        <w:t>プロジェクトに進展した場合、その</w:t>
      </w:r>
      <w:r>
        <w:rPr>
          <w:rFonts w:hint="eastAsia"/>
          <w:color w:val="000000"/>
          <w:szCs w:val="21"/>
        </w:rPr>
        <w:t>プロジェクト</w:t>
      </w:r>
      <w:r w:rsidRPr="004C1131">
        <w:rPr>
          <w:rFonts w:hint="eastAsia"/>
          <w:color w:val="000000"/>
          <w:szCs w:val="21"/>
        </w:rPr>
        <w:t>リーダーには地球研の専任の教授または准教授になっていただく必要があります。</w:t>
      </w:r>
    </w:p>
    <w:p w14:paraId="1006CC37" w14:textId="2D6A60B0" w:rsidR="00506CDB" w:rsidRPr="004C1131" w:rsidRDefault="00506CDB" w:rsidP="00506CDB">
      <w:pPr>
        <w:ind w:leftChars="200" w:left="410" w:firstLineChars="100" w:firstLine="205"/>
        <w:rPr>
          <w:color w:val="000000"/>
          <w:szCs w:val="21"/>
        </w:rPr>
      </w:pPr>
      <w:r w:rsidRPr="004C1131">
        <w:rPr>
          <w:rFonts w:hint="eastAsia"/>
          <w:color w:val="000000"/>
          <w:szCs w:val="21"/>
        </w:rPr>
        <w:t>なお、地球研の専任の教授または准教授への採用の際には、地球研と研究代表者の所属機関</w:t>
      </w:r>
      <w:r w:rsidR="00A84793">
        <w:rPr>
          <w:rFonts w:hint="eastAsia"/>
          <w:color w:val="000000"/>
          <w:szCs w:val="21"/>
        </w:rPr>
        <w:t>の間で十分に協議</w:t>
      </w:r>
      <w:r w:rsidRPr="004C1131">
        <w:rPr>
          <w:rFonts w:hint="eastAsia"/>
          <w:color w:val="000000"/>
          <w:szCs w:val="21"/>
        </w:rPr>
        <w:t>を行います。</w:t>
      </w:r>
    </w:p>
    <w:p w14:paraId="6FD5164C" w14:textId="77777777" w:rsidR="00506CDB" w:rsidRDefault="00506CDB" w:rsidP="00506CDB">
      <w:pPr>
        <w:rPr>
          <w:color w:val="000000"/>
        </w:rPr>
      </w:pPr>
    </w:p>
    <w:p w14:paraId="5CC543EA" w14:textId="4044A21E" w:rsidR="00506CDB" w:rsidRPr="0008310F" w:rsidRDefault="00506CDB" w:rsidP="00506CDB">
      <w:pPr>
        <w:rPr>
          <w:b/>
          <w:color w:val="000000"/>
        </w:rPr>
      </w:pPr>
      <w:r>
        <w:rPr>
          <w:rFonts w:hint="eastAsia"/>
          <w:color w:val="000000"/>
        </w:rPr>
        <w:t xml:space="preserve">　</w:t>
      </w:r>
      <w:r>
        <w:rPr>
          <w:rFonts w:hint="eastAsia"/>
          <w:b/>
          <w:color w:val="000000"/>
        </w:rPr>
        <w:t>３．機関連携ＦＳ</w:t>
      </w:r>
      <w:r w:rsidR="00080EC5">
        <w:rPr>
          <w:rFonts w:hint="eastAsia"/>
          <w:b/>
          <w:color w:val="000000"/>
        </w:rPr>
        <w:t>及び機関連携プロジェクト</w:t>
      </w:r>
      <w:r>
        <w:rPr>
          <w:rFonts w:hint="eastAsia"/>
          <w:b/>
          <w:color w:val="000000"/>
        </w:rPr>
        <w:t>の要件</w:t>
      </w:r>
    </w:p>
    <w:p w14:paraId="16CB4DD7" w14:textId="77777777" w:rsidR="00506CDB" w:rsidRPr="00ED7BAC" w:rsidRDefault="00506CDB" w:rsidP="00506CDB">
      <w:pPr>
        <w:ind w:leftChars="200" w:left="410" w:firstLineChars="100" w:firstLine="205"/>
        <w:rPr>
          <w:color w:val="000000"/>
        </w:rPr>
      </w:pPr>
      <w:r>
        <w:rPr>
          <w:rFonts w:hint="eastAsia"/>
          <w:color w:val="000000"/>
        </w:rPr>
        <w:t>すでに地球研との連携協定を締結している機関は、機関連携ＦＳ期間中に地球研との協議のもとに、さらに機関連携プロジェクトの実施に必要な覚書等</w:t>
      </w:r>
      <w:r w:rsidRPr="006D0570">
        <w:rPr>
          <w:rFonts w:hint="eastAsia"/>
          <w:color w:val="000000"/>
        </w:rPr>
        <w:t>（双方に係る知的財産に関する事項も明記させていただく内容となります。）</w:t>
      </w:r>
      <w:r>
        <w:rPr>
          <w:rFonts w:hint="eastAsia"/>
          <w:color w:val="000000"/>
        </w:rPr>
        <w:t>の準備をしていただきます。地球研との連携協定をしていない機関とは、この期間に新たに協定を締結する準備をしていただきます。</w:t>
      </w:r>
    </w:p>
    <w:p w14:paraId="1075DED1" w14:textId="77777777" w:rsidR="00506CDB" w:rsidRDefault="00506CDB" w:rsidP="00EC5214">
      <w:pPr>
        <w:ind w:leftChars="200" w:left="410" w:firstLineChars="100" w:firstLine="205"/>
        <w:rPr>
          <w:color w:val="000000"/>
          <w:szCs w:val="21"/>
        </w:rPr>
      </w:pPr>
      <w:r>
        <w:rPr>
          <w:rFonts w:hint="eastAsia"/>
          <w:color w:val="000000"/>
        </w:rPr>
        <w:t>機関連携</w:t>
      </w:r>
      <w:r w:rsidRPr="004C1131">
        <w:rPr>
          <w:rFonts w:hint="eastAsia"/>
          <w:color w:val="000000"/>
          <w:szCs w:val="21"/>
        </w:rPr>
        <w:t>ＦＳに</w:t>
      </w:r>
      <w:r>
        <w:rPr>
          <w:rFonts w:hint="eastAsia"/>
          <w:color w:val="000000"/>
          <w:szCs w:val="21"/>
        </w:rPr>
        <w:t>進展した</w:t>
      </w:r>
      <w:r w:rsidRPr="004C1131">
        <w:rPr>
          <w:rFonts w:hint="eastAsia"/>
          <w:color w:val="000000"/>
          <w:szCs w:val="21"/>
        </w:rPr>
        <w:t>場合、その研究代表者</w:t>
      </w:r>
      <w:r w:rsidRPr="004C1131">
        <w:rPr>
          <w:rFonts w:hint="eastAsia"/>
          <w:color w:val="000000"/>
        </w:rPr>
        <w:t>（申請者）</w:t>
      </w:r>
      <w:r w:rsidRPr="004C1131">
        <w:rPr>
          <w:rFonts w:hint="eastAsia"/>
          <w:color w:val="000000"/>
          <w:szCs w:val="21"/>
        </w:rPr>
        <w:t>は地球研の客員教授または客員准教授になっていただく必要があります。（</w:t>
      </w:r>
      <w:r>
        <w:rPr>
          <w:rFonts w:hint="eastAsia"/>
          <w:color w:val="000000"/>
          <w:szCs w:val="21"/>
        </w:rPr>
        <w:t>半年～１年）さらに</w:t>
      </w:r>
      <w:r w:rsidRPr="004C1131">
        <w:rPr>
          <w:rFonts w:hint="eastAsia"/>
          <w:color w:val="000000"/>
          <w:szCs w:val="21"/>
        </w:rPr>
        <w:t>、</w:t>
      </w:r>
      <w:r>
        <w:rPr>
          <w:rFonts w:hint="eastAsia"/>
          <w:color w:val="000000"/>
          <w:szCs w:val="21"/>
        </w:rPr>
        <w:t>機関連携</w:t>
      </w:r>
      <w:r w:rsidRPr="004C1131">
        <w:rPr>
          <w:rFonts w:hint="eastAsia"/>
          <w:color w:val="000000"/>
          <w:szCs w:val="21"/>
        </w:rPr>
        <w:t>プロジェクトに進展した場合、その</w:t>
      </w:r>
      <w:r>
        <w:rPr>
          <w:rFonts w:hint="eastAsia"/>
          <w:color w:val="000000"/>
          <w:szCs w:val="21"/>
        </w:rPr>
        <w:t>プロジェクトリーダー</w:t>
      </w:r>
      <w:r w:rsidRPr="004C1131">
        <w:rPr>
          <w:rFonts w:hint="eastAsia"/>
          <w:color w:val="000000"/>
          <w:szCs w:val="21"/>
        </w:rPr>
        <w:t>は</w:t>
      </w:r>
      <w:r>
        <w:rPr>
          <w:rFonts w:hint="eastAsia"/>
          <w:color w:val="000000"/>
          <w:szCs w:val="21"/>
        </w:rPr>
        <w:t>所属機関から地球研への出向あるいは派遣といった形態をとるか、または</w:t>
      </w:r>
      <w:r w:rsidRPr="004C1131">
        <w:rPr>
          <w:rFonts w:hint="eastAsia"/>
          <w:color w:val="000000"/>
          <w:szCs w:val="21"/>
        </w:rPr>
        <w:t>地球研の</w:t>
      </w:r>
      <w:r>
        <w:rPr>
          <w:rFonts w:hint="eastAsia"/>
          <w:color w:val="000000"/>
          <w:szCs w:val="21"/>
        </w:rPr>
        <w:t>専任教員</w:t>
      </w:r>
      <w:r w:rsidRPr="004C1131">
        <w:rPr>
          <w:rFonts w:hint="eastAsia"/>
          <w:color w:val="000000"/>
          <w:szCs w:val="21"/>
        </w:rPr>
        <w:t>になって</w:t>
      </w:r>
      <w:r>
        <w:rPr>
          <w:rFonts w:hint="eastAsia"/>
          <w:color w:val="000000"/>
          <w:szCs w:val="21"/>
        </w:rPr>
        <w:t>いただき</w:t>
      </w:r>
      <w:r w:rsidRPr="004C1131">
        <w:rPr>
          <w:rFonts w:hint="eastAsia"/>
          <w:color w:val="000000"/>
          <w:szCs w:val="21"/>
        </w:rPr>
        <w:t>ます。</w:t>
      </w:r>
      <w:r>
        <w:rPr>
          <w:rFonts w:hint="eastAsia"/>
          <w:color w:val="000000"/>
          <w:szCs w:val="21"/>
        </w:rPr>
        <w:t>身分上の扱いと地球研におけるエフォート率等は所属機関によって事情が異なりますので、詳細については個別に相談させていただきます。また、これらについては連携協定</w:t>
      </w:r>
      <w:r w:rsidRPr="00542840">
        <w:rPr>
          <w:rFonts w:hint="eastAsia"/>
          <w:szCs w:val="21"/>
        </w:rPr>
        <w:t>ないし覚書等</w:t>
      </w:r>
      <w:r>
        <w:rPr>
          <w:rFonts w:hint="eastAsia"/>
          <w:color w:val="000000"/>
          <w:szCs w:val="21"/>
        </w:rPr>
        <w:t>に定めるものとします。</w:t>
      </w:r>
    </w:p>
    <w:p w14:paraId="14F1A3C3" w14:textId="77777777" w:rsidR="00506CDB" w:rsidRDefault="00506CDB" w:rsidP="00506CDB">
      <w:pPr>
        <w:ind w:firstLineChars="100" w:firstLine="205"/>
        <w:rPr>
          <w:color w:val="000000"/>
          <w:szCs w:val="21"/>
        </w:rPr>
      </w:pPr>
    </w:p>
    <w:p w14:paraId="15242D49" w14:textId="2DEE5AD1" w:rsidR="00AC503D" w:rsidRPr="004C1131" w:rsidRDefault="00506CDB" w:rsidP="00506CDB">
      <w:pPr>
        <w:ind w:firstLineChars="100" w:firstLine="206"/>
        <w:rPr>
          <w:b/>
          <w:color w:val="000000"/>
        </w:rPr>
      </w:pPr>
      <w:r>
        <w:rPr>
          <w:rFonts w:hint="eastAsia"/>
          <w:b/>
          <w:color w:val="000000"/>
        </w:rPr>
        <w:t>４</w:t>
      </w:r>
      <w:r w:rsidR="00AC503D" w:rsidRPr="004C1131">
        <w:rPr>
          <w:b/>
          <w:color w:val="000000"/>
        </w:rPr>
        <w:t xml:space="preserve">．申請資格 </w:t>
      </w:r>
    </w:p>
    <w:p w14:paraId="27E9FAE6" w14:textId="77777777" w:rsidR="007E132C" w:rsidRPr="004C1131" w:rsidRDefault="007E132C" w:rsidP="007E132C">
      <w:pPr>
        <w:ind w:leftChars="200" w:left="410"/>
        <w:rPr>
          <w:color w:val="000000"/>
        </w:rPr>
      </w:pPr>
      <w:r w:rsidRPr="004C1131">
        <w:rPr>
          <w:rFonts w:hint="eastAsia"/>
          <w:color w:val="000000"/>
        </w:rPr>
        <w:t>１） 国、公、私立大学</w:t>
      </w:r>
      <w:r w:rsidRPr="004C1131">
        <w:rPr>
          <w:color w:val="000000"/>
        </w:rPr>
        <w:t>等の教授、准教授、講師</w:t>
      </w:r>
      <w:r w:rsidRPr="004C1131">
        <w:rPr>
          <w:rFonts w:hint="eastAsia"/>
          <w:color w:val="000000"/>
        </w:rPr>
        <w:t>及び</w:t>
      </w:r>
      <w:r w:rsidR="00AC503D" w:rsidRPr="004C1131">
        <w:rPr>
          <w:color w:val="000000"/>
        </w:rPr>
        <w:t>助教</w:t>
      </w:r>
    </w:p>
    <w:p w14:paraId="564B17EE" w14:textId="77777777" w:rsidR="00AC503D" w:rsidRPr="004C1131" w:rsidRDefault="007E132C" w:rsidP="007E132C">
      <w:pPr>
        <w:ind w:leftChars="200" w:left="410"/>
        <w:rPr>
          <w:color w:val="000000"/>
        </w:rPr>
      </w:pPr>
      <w:r w:rsidRPr="004C1131">
        <w:rPr>
          <w:rFonts w:hint="eastAsia"/>
          <w:color w:val="000000"/>
        </w:rPr>
        <w:t>２）</w:t>
      </w:r>
      <w:r w:rsidR="00C56325" w:rsidRPr="004C1131">
        <w:rPr>
          <w:rFonts w:hint="eastAsia"/>
          <w:color w:val="000000"/>
        </w:rPr>
        <w:t xml:space="preserve"> </w:t>
      </w:r>
      <w:r w:rsidRPr="004C1131">
        <w:rPr>
          <w:rFonts w:hint="eastAsia"/>
          <w:color w:val="000000"/>
        </w:rPr>
        <w:t>上記１）</w:t>
      </w:r>
      <w:r w:rsidR="00AC503D" w:rsidRPr="004C1131">
        <w:rPr>
          <w:color w:val="000000"/>
        </w:rPr>
        <w:t>と同等またはそれ以上の研究能力があると</w:t>
      </w:r>
      <w:r w:rsidR="00311DE6" w:rsidRPr="004C1131">
        <w:rPr>
          <w:rFonts w:hint="eastAsia"/>
          <w:color w:val="000000"/>
        </w:rPr>
        <w:t>地球研</w:t>
      </w:r>
      <w:r w:rsidR="001425AE" w:rsidRPr="004C1131">
        <w:rPr>
          <w:rFonts w:hint="eastAsia"/>
          <w:color w:val="000000"/>
        </w:rPr>
        <w:t>所長が</w:t>
      </w:r>
      <w:r w:rsidR="001425AE" w:rsidRPr="004C1131">
        <w:rPr>
          <w:color w:val="000000"/>
        </w:rPr>
        <w:t>認めた</w:t>
      </w:r>
      <w:r w:rsidR="001425AE" w:rsidRPr="004C1131">
        <w:rPr>
          <w:rFonts w:hint="eastAsia"/>
          <w:color w:val="000000"/>
        </w:rPr>
        <w:t>者</w:t>
      </w:r>
    </w:p>
    <w:p w14:paraId="19E1DF27" w14:textId="77777777" w:rsidR="00ED1957" w:rsidRPr="004C1131" w:rsidRDefault="001F2358" w:rsidP="001F2358">
      <w:pPr>
        <w:ind w:leftChars="-100" w:left="425" w:hangingChars="307" w:hanging="630"/>
        <w:rPr>
          <w:color w:val="000000"/>
        </w:rPr>
      </w:pPr>
      <w:r>
        <w:rPr>
          <w:rFonts w:hint="eastAsia"/>
          <w:color w:val="000000"/>
        </w:rPr>
        <w:t xml:space="preserve">　</w:t>
      </w:r>
    </w:p>
    <w:p w14:paraId="093A9EE8" w14:textId="2C1EE09D" w:rsidR="00AC503D" w:rsidRPr="004C1131" w:rsidRDefault="00506CDB" w:rsidP="00FD06E2">
      <w:pPr>
        <w:ind w:firstLineChars="100" w:firstLine="206"/>
        <w:rPr>
          <w:b/>
          <w:color w:val="000000"/>
        </w:rPr>
      </w:pPr>
      <w:r>
        <w:rPr>
          <w:rFonts w:hint="eastAsia"/>
          <w:b/>
          <w:color w:val="000000"/>
        </w:rPr>
        <w:t>５</w:t>
      </w:r>
      <w:r w:rsidR="00AC503D" w:rsidRPr="004C1131">
        <w:rPr>
          <w:b/>
          <w:color w:val="000000"/>
        </w:rPr>
        <w:t>．研究課題</w:t>
      </w:r>
    </w:p>
    <w:p w14:paraId="28EEE58D" w14:textId="13BA3C64" w:rsidR="00AC503D" w:rsidRPr="004C1131" w:rsidRDefault="006026E2" w:rsidP="00FD06E2">
      <w:pPr>
        <w:ind w:leftChars="200" w:left="410" w:firstLineChars="100" w:firstLine="205"/>
        <w:rPr>
          <w:color w:val="000000"/>
        </w:rPr>
      </w:pPr>
      <w:r w:rsidRPr="004C1131">
        <w:rPr>
          <w:rFonts w:hint="eastAsia"/>
          <w:color w:val="000000"/>
        </w:rPr>
        <w:t>地球研</w:t>
      </w:r>
      <w:r w:rsidR="00AC503D" w:rsidRPr="004C1131">
        <w:rPr>
          <w:color w:val="000000"/>
        </w:rPr>
        <w:t>の</w:t>
      </w:r>
      <w:hyperlink r:id="rId9" w:tgtFrame="_blank" w:history="1">
        <w:r w:rsidR="00AC503D" w:rsidRPr="004C1131">
          <w:rPr>
            <w:rStyle w:val="a9"/>
            <w:color w:val="000000"/>
          </w:rPr>
          <w:t>要覧</w:t>
        </w:r>
      </w:hyperlink>
      <w:r w:rsidR="00F618B9" w:rsidRPr="004C1131">
        <w:rPr>
          <w:rFonts w:hint="eastAsia"/>
          <w:color w:val="000000"/>
        </w:rPr>
        <w:t>・</w:t>
      </w:r>
      <w:r w:rsidR="00F95FF7" w:rsidRPr="004C1131">
        <w:rPr>
          <w:rFonts w:hint="eastAsia"/>
          <w:color w:val="000000"/>
        </w:rPr>
        <w:t>ホームページ</w:t>
      </w:r>
      <w:hyperlink r:id="rId10" w:history="1">
        <w:r w:rsidR="000B532D" w:rsidRPr="004C1131">
          <w:rPr>
            <w:rStyle w:val="a9"/>
            <w:rFonts w:hint="eastAsia"/>
            <w:color w:val="auto"/>
          </w:rPr>
          <w:t>の「</w:t>
        </w:r>
        <w:r w:rsidR="000B532D" w:rsidRPr="004C1131">
          <w:rPr>
            <w:rStyle w:val="a9"/>
            <w:color w:val="auto"/>
          </w:rPr>
          <w:t>地球研のめざすもの</w:t>
        </w:r>
        <w:r w:rsidR="000B532D" w:rsidRPr="004C1131">
          <w:rPr>
            <w:rStyle w:val="a9"/>
            <w:rFonts w:hint="eastAsia"/>
            <w:color w:val="auto"/>
          </w:rPr>
          <w:t>」</w:t>
        </w:r>
        <w:r w:rsidR="00F618B9" w:rsidRPr="004C1131">
          <w:rPr>
            <w:rStyle w:val="a9"/>
            <w:rFonts w:hint="eastAsia"/>
            <w:color w:val="auto"/>
          </w:rPr>
          <w:t>等（Ⅱ</w:t>
        </w:r>
        <w:r w:rsidR="006C4849">
          <w:rPr>
            <w:rStyle w:val="a9"/>
            <w:rFonts w:hint="eastAsia"/>
            <w:color w:val="auto"/>
          </w:rPr>
          <w:t>９</w:t>
        </w:r>
        <w:r w:rsidR="00F618B9" w:rsidRPr="004C1131">
          <w:rPr>
            <w:rStyle w:val="a9"/>
            <w:rFonts w:hint="eastAsia"/>
            <w:color w:val="auto"/>
          </w:rPr>
          <w:t>．「参考資料」）</w:t>
        </w:r>
        <w:r w:rsidR="000B532D" w:rsidRPr="004C1131">
          <w:rPr>
            <w:rStyle w:val="a9"/>
            <w:color w:val="auto"/>
          </w:rPr>
          <w:t>を参</w:t>
        </w:r>
      </w:hyperlink>
      <w:r w:rsidR="00AC503D" w:rsidRPr="004C1131">
        <w:rPr>
          <w:color w:val="000000"/>
        </w:rPr>
        <w:t xml:space="preserve">照して地球研の研究教育職員と十分打合せのうえ、設定してください。 </w:t>
      </w:r>
    </w:p>
    <w:p w14:paraId="6FE91FB2" w14:textId="77777777" w:rsidR="00A0675A" w:rsidRPr="004C1131" w:rsidRDefault="00A0675A" w:rsidP="00B25CF4">
      <w:pPr>
        <w:rPr>
          <w:color w:val="000000"/>
        </w:rPr>
      </w:pPr>
    </w:p>
    <w:p w14:paraId="5D71E8D2" w14:textId="379BB4F6" w:rsidR="00AC503D" w:rsidRPr="004C1131" w:rsidRDefault="00506CDB" w:rsidP="00FD06E2">
      <w:pPr>
        <w:ind w:firstLineChars="100" w:firstLine="206"/>
        <w:rPr>
          <w:b/>
          <w:color w:val="000000"/>
        </w:rPr>
      </w:pPr>
      <w:r>
        <w:rPr>
          <w:rFonts w:hint="eastAsia"/>
          <w:b/>
          <w:color w:val="000000"/>
        </w:rPr>
        <w:t>６</w:t>
      </w:r>
      <w:r w:rsidR="00AC503D" w:rsidRPr="004C1131">
        <w:rPr>
          <w:b/>
          <w:color w:val="000000"/>
        </w:rPr>
        <w:t>．研究期間</w:t>
      </w:r>
    </w:p>
    <w:p w14:paraId="75FDB58D" w14:textId="6FD425F7" w:rsidR="00AC503D" w:rsidRPr="004C1131" w:rsidRDefault="006F2F76" w:rsidP="00FD06E2">
      <w:pPr>
        <w:ind w:leftChars="200" w:left="410" w:firstLineChars="100" w:firstLine="205"/>
        <w:rPr>
          <w:color w:val="000000"/>
        </w:rPr>
      </w:pPr>
      <w:r w:rsidRPr="004C1131">
        <w:rPr>
          <w:color w:val="000000"/>
        </w:rPr>
        <w:t>平成</w:t>
      </w:r>
      <w:r w:rsidR="006E0B57">
        <w:rPr>
          <w:rFonts w:hint="eastAsia"/>
          <w:color w:val="000000"/>
        </w:rPr>
        <w:t>27</w:t>
      </w:r>
      <w:r w:rsidRPr="004C1131">
        <w:rPr>
          <w:color w:val="000000"/>
        </w:rPr>
        <w:t>年</w:t>
      </w:r>
      <w:r w:rsidRPr="004C1131">
        <w:rPr>
          <w:rFonts w:hint="eastAsia"/>
          <w:color w:val="000000"/>
        </w:rPr>
        <w:t>5</w:t>
      </w:r>
      <w:r w:rsidRPr="004C1131">
        <w:rPr>
          <w:color w:val="000000"/>
        </w:rPr>
        <w:t>月～平成</w:t>
      </w:r>
      <w:r w:rsidR="006E0B57">
        <w:rPr>
          <w:rFonts w:hint="eastAsia"/>
          <w:color w:val="000000"/>
        </w:rPr>
        <w:t>28</w:t>
      </w:r>
      <w:r w:rsidRPr="004C1131">
        <w:rPr>
          <w:color w:val="000000"/>
        </w:rPr>
        <w:t>年</w:t>
      </w:r>
      <w:r w:rsidRPr="004C1131">
        <w:rPr>
          <w:rFonts w:hint="eastAsia"/>
          <w:color w:val="000000"/>
        </w:rPr>
        <w:t>2</w:t>
      </w:r>
      <w:r w:rsidRPr="004C1131">
        <w:rPr>
          <w:color w:val="000000"/>
        </w:rPr>
        <w:t>月末（平成</w:t>
      </w:r>
      <w:r w:rsidR="006E0B57">
        <w:rPr>
          <w:rFonts w:hint="eastAsia"/>
          <w:color w:val="000000"/>
        </w:rPr>
        <w:t>27</w:t>
      </w:r>
      <w:r w:rsidRPr="004C1131">
        <w:rPr>
          <w:color w:val="000000"/>
        </w:rPr>
        <w:t>年</w:t>
      </w:r>
      <w:r w:rsidRPr="004C1131">
        <w:rPr>
          <w:rFonts w:hint="eastAsia"/>
          <w:color w:val="000000"/>
        </w:rPr>
        <w:t>10</w:t>
      </w:r>
      <w:r w:rsidR="00AC503D" w:rsidRPr="004C1131">
        <w:rPr>
          <w:color w:val="000000"/>
        </w:rPr>
        <w:t>月に</w:t>
      </w:r>
      <w:r w:rsidR="0000748F">
        <w:rPr>
          <w:rFonts w:hint="eastAsia"/>
          <w:color w:val="000000"/>
        </w:rPr>
        <w:t>個別</w:t>
      </w:r>
      <w:r w:rsidR="00E148D4" w:rsidRPr="004C1131">
        <w:rPr>
          <w:rFonts w:hint="eastAsia"/>
          <w:color w:val="000000"/>
        </w:rPr>
        <w:t>連携</w:t>
      </w:r>
      <w:r w:rsidR="00AC503D" w:rsidRPr="004C1131">
        <w:rPr>
          <w:color w:val="000000"/>
        </w:rPr>
        <w:t>ＦＳ</w:t>
      </w:r>
      <w:r w:rsidR="00506CDB">
        <w:rPr>
          <w:rFonts w:hint="eastAsia"/>
          <w:color w:val="000000"/>
        </w:rPr>
        <w:t>または機関連携</w:t>
      </w:r>
      <w:r w:rsidR="00506CDB" w:rsidRPr="004C1131">
        <w:rPr>
          <w:color w:val="000000"/>
        </w:rPr>
        <w:t>ＦＳ</w:t>
      </w:r>
      <w:r w:rsidR="00AC503D" w:rsidRPr="004C1131">
        <w:rPr>
          <w:color w:val="000000"/>
        </w:rPr>
        <w:t>に進展した場合は、ＩＳはその時点で終了とします</w:t>
      </w:r>
      <w:r w:rsidR="00B2395D" w:rsidRPr="004C1131">
        <w:rPr>
          <w:rFonts w:hint="eastAsia"/>
          <w:color w:val="000000"/>
        </w:rPr>
        <w:t>。</w:t>
      </w:r>
      <w:r w:rsidR="00AC503D" w:rsidRPr="004C1131">
        <w:rPr>
          <w:color w:val="000000"/>
        </w:rPr>
        <w:t>）</w:t>
      </w:r>
    </w:p>
    <w:p w14:paraId="212AC654" w14:textId="77777777" w:rsidR="00A0675A" w:rsidRPr="004C1131" w:rsidRDefault="00A0675A" w:rsidP="00B25CF4">
      <w:pPr>
        <w:rPr>
          <w:color w:val="000000"/>
        </w:rPr>
      </w:pPr>
    </w:p>
    <w:p w14:paraId="010751C5" w14:textId="38C167BF" w:rsidR="00AC503D" w:rsidRPr="004C1131" w:rsidRDefault="00506CDB" w:rsidP="00FD06E2">
      <w:pPr>
        <w:ind w:firstLineChars="100" w:firstLine="206"/>
        <w:rPr>
          <w:b/>
          <w:color w:val="000000"/>
        </w:rPr>
      </w:pPr>
      <w:r>
        <w:rPr>
          <w:rFonts w:hint="eastAsia"/>
          <w:b/>
          <w:color w:val="000000"/>
        </w:rPr>
        <w:t>７</w:t>
      </w:r>
      <w:r w:rsidR="00AC503D" w:rsidRPr="004C1131">
        <w:rPr>
          <w:b/>
          <w:color w:val="000000"/>
        </w:rPr>
        <w:t>．所要経費</w:t>
      </w:r>
    </w:p>
    <w:p w14:paraId="10D8B076" w14:textId="77777777" w:rsidR="00C300A9" w:rsidRPr="004C1131" w:rsidRDefault="006F2F76" w:rsidP="00777402">
      <w:pPr>
        <w:ind w:leftChars="200" w:left="410" w:firstLineChars="100" w:firstLine="205"/>
        <w:rPr>
          <w:color w:val="000000"/>
        </w:rPr>
      </w:pPr>
      <w:r w:rsidRPr="004C1131">
        <w:rPr>
          <w:color w:val="000000"/>
        </w:rPr>
        <w:t>旅費及び消耗品費等について、予算の範囲内</w:t>
      </w:r>
      <w:r w:rsidR="004F3BC9">
        <w:rPr>
          <w:color w:val="000000"/>
        </w:rPr>
        <w:t>において</w:t>
      </w:r>
      <w:r w:rsidR="00AC503D" w:rsidRPr="004C1131">
        <w:rPr>
          <w:color w:val="000000"/>
        </w:rPr>
        <w:t>地球研が負担します。</w:t>
      </w:r>
      <w:r w:rsidR="0084284A">
        <w:rPr>
          <w:rFonts w:hint="eastAsia"/>
          <w:color w:val="000000"/>
        </w:rPr>
        <w:t>1件当たり30～100万円程度で予算計画を立ててください。</w:t>
      </w:r>
      <w:r w:rsidR="00777402">
        <w:rPr>
          <w:color w:val="000000"/>
        </w:rPr>
        <w:t>但し、</w:t>
      </w:r>
      <w:r w:rsidR="00C300A9" w:rsidRPr="004C1131">
        <w:rPr>
          <w:rFonts w:hint="eastAsia"/>
          <w:color w:val="000000"/>
        </w:rPr>
        <w:t>備品（</w:t>
      </w:r>
      <w:r w:rsidR="00B41E7A">
        <w:rPr>
          <w:rFonts w:hint="eastAsia"/>
          <w:color w:val="000000"/>
        </w:rPr>
        <w:t>単価</w:t>
      </w:r>
      <w:r w:rsidR="00C300A9" w:rsidRPr="004C1131">
        <w:rPr>
          <w:rFonts w:hint="eastAsia"/>
          <w:color w:val="000000"/>
        </w:rPr>
        <w:t>10万円以上）の購入は</w:t>
      </w:r>
      <w:r w:rsidR="00777402">
        <w:rPr>
          <w:rFonts w:hint="eastAsia"/>
          <w:color w:val="000000"/>
        </w:rPr>
        <w:t>認められません。</w:t>
      </w:r>
      <w:r w:rsidR="0007734F">
        <w:rPr>
          <w:rFonts w:hint="eastAsia"/>
          <w:color w:val="000000"/>
        </w:rPr>
        <w:t>また、国内旅費を計上する場合、地球研において共同研究を行う趣旨を鑑みて、申請者の所属機関から京都への旅費のみ可能とします。</w:t>
      </w:r>
    </w:p>
    <w:p w14:paraId="63F653B1" w14:textId="77777777" w:rsidR="00557B83" w:rsidRPr="004C1131" w:rsidRDefault="00557B83" w:rsidP="00777402">
      <w:pPr>
        <w:rPr>
          <w:color w:val="000000"/>
        </w:rPr>
      </w:pPr>
    </w:p>
    <w:p w14:paraId="7BF594D0" w14:textId="6EB5DD54" w:rsidR="00054D24" w:rsidRPr="004C1131" w:rsidRDefault="00506CDB" w:rsidP="00054D24">
      <w:pPr>
        <w:ind w:firstLineChars="100" w:firstLine="206"/>
        <w:rPr>
          <w:color w:val="000000"/>
          <w:szCs w:val="21"/>
        </w:rPr>
      </w:pPr>
      <w:r>
        <w:rPr>
          <w:rFonts w:hint="eastAsia"/>
          <w:b/>
          <w:color w:val="000000"/>
          <w:szCs w:val="21"/>
        </w:rPr>
        <w:t>８</w:t>
      </w:r>
      <w:r w:rsidR="00054D24" w:rsidRPr="004C1131">
        <w:rPr>
          <w:rFonts w:hint="eastAsia"/>
          <w:b/>
          <w:color w:val="000000"/>
          <w:szCs w:val="21"/>
        </w:rPr>
        <w:t>．公募後のスケジュール</w:t>
      </w:r>
      <w:r w:rsidR="00054D24" w:rsidRPr="004C1131">
        <w:rPr>
          <w:rFonts w:hint="eastAsia"/>
          <w:color w:val="000000"/>
          <w:szCs w:val="21"/>
        </w:rPr>
        <w:t>（現在における予定であり、変更が生じる場合もあります。）</w:t>
      </w:r>
    </w:p>
    <w:tbl>
      <w:tblPr>
        <w:tblW w:w="9414" w:type="dxa"/>
        <w:tblInd w:w="534" w:type="dxa"/>
        <w:tblLayout w:type="fixed"/>
        <w:tblLook w:val="04A0" w:firstRow="1" w:lastRow="0" w:firstColumn="1" w:lastColumn="0" w:noHBand="0" w:noVBand="1"/>
      </w:tblPr>
      <w:tblGrid>
        <w:gridCol w:w="4819"/>
        <w:gridCol w:w="4595"/>
      </w:tblGrid>
      <w:tr w:rsidR="00054D24" w:rsidRPr="004C1131" w14:paraId="0902B71C" w14:textId="77777777" w:rsidTr="00280BE7">
        <w:tc>
          <w:tcPr>
            <w:tcW w:w="4819" w:type="dxa"/>
          </w:tcPr>
          <w:p w14:paraId="175ADA1D" w14:textId="77777777" w:rsidR="00054D24" w:rsidRPr="004C1131" w:rsidRDefault="00054D24" w:rsidP="00280BE7">
            <w:pPr>
              <w:rPr>
                <w:color w:val="000000"/>
                <w:szCs w:val="21"/>
              </w:rPr>
            </w:pPr>
            <w:r w:rsidRPr="004C1131">
              <w:rPr>
                <w:rFonts w:hint="eastAsia"/>
                <w:color w:val="000000"/>
                <w:szCs w:val="21"/>
              </w:rPr>
              <w:t>・</w:t>
            </w:r>
            <w:r>
              <w:rPr>
                <w:rFonts w:hint="eastAsia"/>
                <w:color w:val="000000"/>
                <w:szCs w:val="21"/>
                <w:lang w:eastAsia="zh-TW"/>
              </w:rPr>
              <w:t>書類</w:t>
            </w:r>
            <w:r w:rsidRPr="004C1131">
              <w:rPr>
                <w:rFonts w:hint="eastAsia"/>
                <w:color w:val="000000"/>
                <w:szCs w:val="21"/>
                <w:lang w:eastAsia="zh-TW"/>
              </w:rPr>
              <w:t>審査</w:t>
            </w:r>
          </w:p>
        </w:tc>
        <w:tc>
          <w:tcPr>
            <w:tcW w:w="4595" w:type="dxa"/>
          </w:tcPr>
          <w:p w14:paraId="136E4967" w14:textId="3E6EEDD2" w:rsidR="00054D24" w:rsidRPr="004C1131" w:rsidRDefault="00054D24" w:rsidP="006E0B57">
            <w:pPr>
              <w:jc w:val="left"/>
              <w:rPr>
                <w:color w:val="000000"/>
                <w:szCs w:val="21"/>
              </w:rPr>
            </w:pPr>
            <w:r w:rsidRPr="004C1131">
              <w:rPr>
                <w:rFonts w:hint="eastAsia"/>
                <w:color w:val="000000"/>
                <w:szCs w:val="21"/>
                <w:lang w:eastAsia="zh-TW"/>
              </w:rPr>
              <w:t>平成</w:t>
            </w:r>
            <w:r w:rsidR="006E0B57">
              <w:rPr>
                <w:rFonts w:hint="eastAsia"/>
                <w:color w:val="000000"/>
                <w:szCs w:val="21"/>
              </w:rPr>
              <w:t>27</w:t>
            </w:r>
            <w:r w:rsidRPr="004C1131">
              <w:rPr>
                <w:rFonts w:hint="eastAsia"/>
                <w:color w:val="000000"/>
                <w:szCs w:val="21"/>
                <w:lang w:eastAsia="zh-TW"/>
              </w:rPr>
              <w:t>年</w:t>
            </w:r>
            <w:r>
              <w:rPr>
                <w:rFonts w:hint="eastAsia"/>
                <w:color w:val="000000"/>
                <w:szCs w:val="21"/>
              </w:rPr>
              <w:t xml:space="preserve">  </w:t>
            </w:r>
            <w:r w:rsidRPr="004C1131">
              <w:rPr>
                <w:rFonts w:hint="eastAsia"/>
                <w:color w:val="000000"/>
                <w:szCs w:val="21"/>
              </w:rPr>
              <w:t>4</w:t>
            </w:r>
            <w:r w:rsidRPr="004C1131">
              <w:rPr>
                <w:rFonts w:hint="eastAsia"/>
                <w:color w:val="000000"/>
                <w:szCs w:val="21"/>
                <w:lang w:eastAsia="zh-TW"/>
              </w:rPr>
              <w:t>月</w:t>
            </w:r>
            <w:r>
              <w:rPr>
                <w:rFonts w:hint="eastAsia"/>
                <w:color w:val="000000"/>
                <w:szCs w:val="21"/>
              </w:rPr>
              <w:t xml:space="preserve">  </w:t>
            </w:r>
            <w:r w:rsidR="006E0B57">
              <w:rPr>
                <w:rFonts w:hint="eastAsia"/>
                <w:color w:val="000000"/>
                <w:szCs w:val="21"/>
              </w:rPr>
              <w:t>7</w:t>
            </w:r>
            <w:r w:rsidRPr="004C1131">
              <w:rPr>
                <w:rFonts w:hint="eastAsia"/>
                <w:color w:val="000000"/>
                <w:szCs w:val="21"/>
                <w:lang w:eastAsia="zh-TW"/>
              </w:rPr>
              <w:t>日</w:t>
            </w:r>
            <w:r>
              <w:rPr>
                <w:rFonts w:hint="eastAsia"/>
                <w:color w:val="000000"/>
                <w:szCs w:val="21"/>
              </w:rPr>
              <w:t xml:space="preserve"> </w:t>
            </w:r>
            <w:r w:rsidRPr="004C1131">
              <w:rPr>
                <w:rFonts w:hint="eastAsia"/>
                <w:color w:val="000000"/>
                <w:szCs w:val="21"/>
                <w:lang w:eastAsia="zh-TW"/>
              </w:rPr>
              <w:t>（</w:t>
            </w:r>
            <w:r>
              <w:rPr>
                <w:rFonts w:hint="eastAsia"/>
                <w:color w:val="000000"/>
                <w:szCs w:val="21"/>
                <w:lang w:eastAsia="zh-TW"/>
              </w:rPr>
              <w:t>火</w:t>
            </w:r>
            <w:r w:rsidRPr="004C1131">
              <w:rPr>
                <w:rFonts w:hint="eastAsia"/>
                <w:color w:val="000000"/>
                <w:szCs w:val="21"/>
                <w:lang w:eastAsia="zh-TW"/>
              </w:rPr>
              <w:t>）</w:t>
            </w:r>
          </w:p>
        </w:tc>
      </w:tr>
      <w:tr w:rsidR="00054D24" w:rsidRPr="004C1131" w14:paraId="35B74B90" w14:textId="77777777" w:rsidTr="00280BE7">
        <w:tc>
          <w:tcPr>
            <w:tcW w:w="4819" w:type="dxa"/>
          </w:tcPr>
          <w:p w14:paraId="4837539C" w14:textId="77777777" w:rsidR="00054D24" w:rsidRPr="004C1131" w:rsidRDefault="00054D24" w:rsidP="00280BE7">
            <w:pPr>
              <w:rPr>
                <w:color w:val="000000"/>
                <w:szCs w:val="21"/>
              </w:rPr>
            </w:pPr>
            <w:r w:rsidRPr="004C1131">
              <w:rPr>
                <w:rFonts w:hint="eastAsia"/>
                <w:color w:val="000000"/>
                <w:szCs w:val="21"/>
              </w:rPr>
              <w:t>・研究内容発表会（</w:t>
            </w:r>
            <w:r>
              <w:rPr>
                <w:rFonts w:hint="eastAsia"/>
                <w:color w:val="000000"/>
                <w:szCs w:val="21"/>
              </w:rPr>
              <w:t>書類</w:t>
            </w:r>
            <w:r w:rsidRPr="004C1131">
              <w:rPr>
                <w:rFonts w:hint="eastAsia"/>
                <w:color w:val="000000"/>
                <w:szCs w:val="21"/>
              </w:rPr>
              <w:t>審査通過分ヒアリング）</w:t>
            </w:r>
          </w:p>
        </w:tc>
        <w:tc>
          <w:tcPr>
            <w:tcW w:w="4595" w:type="dxa"/>
          </w:tcPr>
          <w:p w14:paraId="0D8F687C" w14:textId="60F41270" w:rsidR="00054D24" w:rsidRDefault="00054D24" w:rsidP="00280BE7">
            <w:pPr>
              <w:jc w:val="left"/>
              <w:rPr>
                <w:color w:val="000000"/>
                <w:szCs w:val="21"/>
              </w:rPr>
            </w:pPr>
            <w:r w:rsidRPr="004C1131">
              <w:rPr>
                <w:rFonts w:hint="eastAsia"/>
                <w:color w:val="000000"/>
                <w:szCs w:val="21"/>
              </w:rPr>
              <w:t>平成</w:t>
            </w:r>
            <w:r w:rsidR="006E0B57">
              <w:rPr>
                <w:rFonts w:hint="eastAsia"/>
                <w:color w:val="000000"/>
                <w:szCs w:val="21"/>
              </w:rPr>
              <w:t>27</w:t>
            </w:r>
            <w:r w:rsidRPr="004C1131">
              <w:rPr>
                <w:rFonts w:hint="eastAsia"/>
                <w:color w:val="000000"/>
                <w:szCs w:val="21"/>
              </w:rPr>
              <w:t xml:space="preserve">年 </w:t>
            </w:r>
            <w:r>
              <w:rPr>
                <w:rFonts w:hint="eastAsia"/>
                <w:color w:val="000000"/>
                <w:szCs w:val="21"/>
              </w:rPr>
              <w:t xml:space="preserve"> </w:t>
            </w:r>
            <w:r w:rsidRPr="004C1131">
              <w:rPr>
                <w:rFonts w:hint="eastAsia"/>
                <w:color w:val="000000"/>
                <w:szCs w:val="21"/>
              </w:rPr>
              <w:t>4月</w:t>
            </w:r>
            <w:r w:rsidR="006E0B57">
              <w:rPr>
                <w:rFonts w:hint="eastAsia"/>
                <w:color w:val="000000"/>
                <w:szCs w:val="21"/>
              </w:rPr>
              <w:t>17</w:t>
            </w:r>
            <w:r w:rsidRPr="004C1131">
              <w:rPr>
                <w:rFonts w:hint="eastAsia"/>
                <w:color w:val="000000"/>
                <w:szCs w:val="21"/>
              </w:rPr>
              <w:t>日</w:t>
            </w:r>
            <w:r>
              <w:rPr>
                <w:rFonts w:hint="eastAsia"/>
                <w:color w:val="000000"/>
                <w:szCs w:val="21"/>
              </w:rPr>
              <w:t xml:space="preserve"> </w:t>
            </w:r>
            <w:r w:rsidRPr="004C1131">
              <w:rPr>
                <w:rFonts w:hint="eastAsia"/>
                <w:color w:val="000000"/>
                <w:szCs w:val="21"/>
              </w:rPr>
              <w:t>（</w:t>
            </w:r>
            <w:r>
              <w:rPr>
                <w:rFonts w:hint="eastAsia"/>
                <w:color w:val="000000"/>
                <w:szCs w:val="21"/>
              </w:rPr>
              <w:t>金</w:t>
            </w:r>
            <w:r w:rsidRPr="004C1131">
              <w:rPr>
                <w:rFonts w:hint="eastAsia"/>
                <w:color w:val="000000"/>
                <w:szCs w:val="21"/>
              </w:rPr>
              <w:t>）</w:t>
            </w:r>
          </w:p>
          <w:p w14:paraId="51A8043C" w14:textId="0E742D0E" w:rsidR="00054D24" w:rsidRPr="004C1131" w:rsidRDefault="00054D24" w:rsidP="006E0B57">
            <w:pPr>
              <w:jc w:val="left"/>
              <w:rPr>
                <w:color w:val="000000"/>
                <w:szCs w:val="21"/>
              </w:rPr>
            </w:pPr>
            <w:r w:rsidRPr="001A4ED6">
              <w:rPr>
                <w:rFonts w:hint="eastAsia"/>
                <w:color w:val="000000"/>
                <w:szCs w:val="21"/>
              </w:rPr>
              <w:t>（予備日）</w:t>
            </w:r>
            <w:r w:rsidRPr="001A4ED6">
              <w:rPr>
                <w:color w:val="000000"/>
                <w:szCs w:val="21"/>
              </w:rPr>
              <w:t xml:space="preserve"> 4月</w:t>
            </w:r>
            <w:r w:rsidR="006E0B57">
              <w:rPr>
                <w:rFonts w:hint="eastAsia"/>
                <w:color w:val="000000"/>
                <w:szCs w:val="21"/>
              </w:rPr>
              <w:t>20</w:t>
            </w:r>
            <w:r w:rsidRPr="001A4ED6">
              <w:rPr>
                <w:color w:val="000000"/>
                <w:szCs w:val="21"/>
              </w:rPr>
              <w:t>日 （</w:t>
            </w:r>
            <w:r>
              <w:rPr>
                <w:rFonts w:hint="eastAsia"/>
                <w:color w:val="000000"/>
                <w:szCs w:val="21"/>
              </w:rPr>
              <w:t>月</w:t>
            </w:r>
            <w:r w:rsidRPr="001A4ED6">
              <w:rPr>
                <w:color w:val="000000"/>
                <w:szCs w:val="21"/>
              </w:rPr>
              <w:t>）</w:t>
            </w:r>
          </w:p>
        </w:tc>
      </w:tr>
      <w:tr w:rsidR="00054D24" w:rsidRPr="004C1131" w14:paraId="0DE5BD96" w14:textId="77777777" w:rsidTr="00280BE7">
        <w:tc>
          <w:tcPr>
            <w:tcW w:w="4819" w:type="dxa"/>
          </w:tcPr>
          <w:p w14:paraId="53DA9E04" w14:textId="77777777" w:rsidR="00054D24" w:rsidRPr="004C1131" w:rsidRDefault="00054D24" w:rsidP="00280BE7">
            <w:pPr>
              <w:rPr>
                <w:color w:val="000000"/>
                <w:szCs w:val="21"/>
              </w:rPr>
            </w:pPr>
            <w:r w:rsidRPr="004C1131">
              <w:rPr>
                <w:rFonts w:hint="eastAsia"/>
                <w:color w:val="000000"/>
                <w:szCs w:val="21"/>
              </w:rPr>
              <w:lastRenderedPageBreak/>
              <w:t>・</w:t>
            </w:r>
            <w:r w:rsidRPr="004C1131">
              <w:rPr>
                <w:rFonts w:hint="eastAsia"/>
                <w:color w:val="000000"/>
                <w:szCs w:val="21"/>
                <w:lang w:eastAsia="zh-TW"/>
              </w:rPr>
              <w:t>採択審査</w:t>
            </w:r>
          </w:p>
        </w:tc>
        <w:tc>
          <w:tcPr>
            <w:tcW w:w="4595" w:type="dxa"/>
          </w:tcPr>
          <w:p w14:paraId="04ECDCF8" w14:textId="7F96C3A7" w:rsidR="00054D24" w:rsidRPr="004C1131" w:rsidRDefault="00054D24" w:rsidP="00B61E45">
            <w:pPr>
              <w:jc w:val="left"/>
              <w:rPr>
                <w:color w:val="000000"/>
                <w:szCs w:val="21"/>
                <w:lang w:eastAsia="zh-TW"/>
              </w:rPr>
            </w:pPr>
            <w:r w:rsidRPr="004C1131">
              <w:rPr>
                <w:rFonts w:hint="eastAsia"/>
                <w:color w:val="000000"/>
                <w:szCs w:val="21"/>
                <w:lang w:eastAsia="zh-TW"/>
              </w:rPr>
              <w:t>平成</w:t>
            </w:r>
            <w:r w:rsidR="006E0B57">
              <w:rPr>
                <w:rFonts w:hint="eastAsia"/>
                <w:color w:val="000000"/>
                <w:szCs w:val="21"/>
              </w:rPr>
              <w:t>27</w:t>
            </w:r>
            <w:r w:rsidRPr="004C1131">
              <w:rPr>
                <w:rFonts w:hint="eastAsia"/>
                <w:color w:val="000000"/>
                <w:szCs w:val="21"/>
                <w:lang w:eastAsia="zh-TW"/>
              </w:rPr>
              <w:t>年</w:t>
            </w:r>
            <w:r w:rsidRPr="004C1131">
              <w:rPr>
                <w:rFonts w:hint="eastAsia"/>
                <w:color w:val="000000"/>
                <w:szCs w:val="21"/>
              </w:rPr>
              <w:t xml:space="preserve"> </w:t>
            </w:r>
            <w:r>
              <w:rPr>
                <w:rFonts w:hint="eastAsia"/>
                <w:color w:val="000000"/>
                <w:szCs w:val="21"/>
              </w:rPr>
              <w:t xml:space="preserve"> </w:t>
            </w:r>
            <w:r w:rsidRPr="004C1131">
              <w:rPr>
                <w:rFonts w:hint="eastAsia"/>
                <w:color w:val="000000"/>
                <w:szCs w:val="21"/>
              </w:rPr>
              <w:t>4</w:t>
            </w:r>
            <w:r w:rsidRPr="004C1131">
              <w:rPr>
                <w:rFonts w:hint="eastAsia"/>
                <w:color w:val="000000"/>
                <w:szCs w:val="21"/>
                <w:lang w:eastAsia="zh-TW"/>
              </w:rPr>
              <w:t>月</w:t>
            </w:r>
            <w:r w:rsidR="00B61E45">
              <w:rPr>
                <w:rFonts w:hint="eastAsia"/>
                <w:color w:val="000000"/>
                <w:szCs w:val="21"/>
              </w:rPr>
              <w:t>21</w:t>
            </w:r>
            <w:r w:rsidRPr="004C1131">
              <w:rPr>
                <w:rFonts w:hint="eastAsia"/>
                <w:color w:val="000000"/>
                <w:szCs w:val="21"/>
                <w:lang w:eastAsia="zh-TW"/>
              </w:rPr>
              <w:t>日</w:t>
            </w:r>
            <w:r>
              <w:rPr>
                <w:rFonts w:hint="eastAsia"/>
                <w:color w:val="000000"/>
                <w:szCs w:val="21"/>
              </w:rPr>
              <w:t xml:space="preserve"> </w:t>
            </w:r>
            <w:r w:rsidRPr="004C1131">
              <w:rPr>
                <w:rFonts w:hint="eastAsia"/>
                <w:color w:val="000000"/>
                <w:szCs w:val="21"/>
                <w:lang w:eastAsia="zh-TW"/>
              </w:rPr>
              <w:t>（</w:t>
            </w:r>
            <w:r>
              <w:rPr>
                <w:rFonts w:hint="eastAsia"/>
                <w:color w:val="000000"/>
                <w:szCs w:val="21"/>
                <w:lang w:eastAsia="zh-TW"/>
              </w:rPr>
              <w:t>火</w:t>
            </w:r>
            <w:r w:rsidRPr="004C1131">
              <w:rPr>
                <w:rFonts w:hint="eastAsia"/>
                <w:color w:val="000000"/>
                <w:szCs w:val="21"/>
                <w:lang w:eastAsia="zh-TW"/>
              </w:rPr>
              <w:t>）</w:t>
            </w:r>
          </w:p>
        </w:tc>
      </w:tr>
      <w:tr w:rsidR="00054D24" w:rsidRPr="004C1131" w14:paraId="0CC81B03" w14:textId="77777777" w:rsidTr="00280BE7">
        <w:tc>
          <w:tcPr>
            <w:tcW w:w="4819" w:type="dxa"/>
          </w:tcPr>
          <w:p w14:paraId="41A6CC67" w14:textId="77777777" w:rsidR="00054D24" w:rsidRPr="004C1131" w:rsidRDefault="00054D24" w:rsidP="00280BE7">
            <w:pPr>
              <w:rPr>
                <w:color w:val="000000"/>
                <w:szCs w:val="21"/>
              </w:rPr>
            </w:pPr>
            <w:r w:rsidRPr="004C1131">
              <w:rPr>
                <w:rFonts w:hint="eastAsia"/>
                <w:color w:val="000000"/>
                <w:szCs w:val="21"/>
              </w:rPr>
              <w:t>・</w:t>
            </w:r>
            <w:r w:rsidRPr="004C1131">
              <w:rPr>
                <w:rFonts w:hint="eastAsia"/>
                <w:color w:val="000000"/>
                <w:szCs w:val="21"/>
                <w:lang w:eastAsia="zh-TW"/>
              </w:rPr>
              <w:t>研究開始</w:t>
            </w:r>
          </w:p>
        </w:tc>
        <w:tc>
          <w:tcPr>
            <w:tcW w:w="4595" w:type="dxa"/>
          </w:tcPr>
          <w:p w14:paraId="36FC6C00" w14:textId="0D131241" w:rsidR="00054D24" w:rsidRPr="004C1131" w:rsidRDefault="00054D24" w:rsidP="00B61E45">
            <w:pPr>
              <w:jc w:val="left"/>
              <w:rPr>
                <w:color w:val="000000"/>
                <w:szCs w:val="21"/>
                <w:lang w:eastAsia="zh-TW"/>
              </w:rPr>
            </w:pPr>
            <w:r w:rsidRPr="004C1131">
              <w:rPr>
                <w:rFonts w:hint="eastAsia"/>
                <w:color w:val="000000"/>
                <w:szCs w:val="21"/>
                <w:lang w:eastAsia="zh-TW"/>
              </w:rPr>
              <w:t>平成</w:t>
            </w:r>
            <w:r w:rsidR="006E0B57">
              <w:rPr>
                <w:rFonts w:hint="eastAsia"/>
                <w:color w:val="000000"/>
                <w:szCs w:val="21"/>
              </w:rPr>
              <w:t>27</w:t>
            </w:r>
            <w:r w:rsidRPr="004C1131">
              <w:rPr>
                <w:rFonts w:hint="eastAsia"/>
                <w:color w:val="000000"/>
                <w:szCs w:val="21"/>
                <w:lang w:eastAsia="zh-TW"/>
              </w:rPr>
              <w:t>年</w:t>
            </w:r>
            <w:r>
              <w:rPr>
                <w:rFonts w:hint="eastAsia"/>
                <w:color w:val="000000"/>
                <w:szCs w:val="21"/>
              </w:rPr>
              <w:t xml:space="preserve">  </w:t>
            </w:r>
            <w:r w:rsidRPr="004C1131">
              <w:rPr>
                <w:rFonts w:hint="eastAsia"/>
                <w:color w:val="000000"/>
                <w:szCs w:val="21"/>
              </w:rPr>
              <w:t>5</w:t>
            </w:r>
            <w:r w:rsidRPr="004C1131">
              <w:rPr>
                <w:rFonts w:hint="eastAsia"/>
                <w:color w:val="000000"/>
                <w:szCs w:val="21"/>
                <w:lang w:eastAsia="zh-TW"/>
              </w:rPr>
              <w:t>月</w:t>
            </w:r>
            <w:r>
              <w:rPr>
                <w:rFonts w:hint="eastAsia"/>
                <w:color w:val="000000"/>
                <w:szCs w:val="21"/>
              </w:rPr>
              <w:t xml:space="preserve">  1</w:t>
            </w:r>
            <w:r w:rsidRPr="004C1131">
              <w:rPr>
                <w:rFonts w:hint="eastAsia"/>
                <w:color w:val="000000"/>
                <w:szCs w:val="21"/>
                <w:lang w:eastAsia="zh-TW"/>
              </w:rPr>
              <w:t>日</w:t>
            </w:r>
            <w:r>
              <w:rPr>
                <w:rFonts w:hint="eastAsia"/>
                <w:color w:val="000000"/>
                <w:szCs w:val="21"/>
              </w:rPr>
              <w:t xml:space="preserve"> </w:t>
            </w:r>
            <w:r w:rsidRPr="004C1131">
              <w:rPr>
                <w:rFonts w:hint="eastAsia"/>
                <w:color w:val="000000"/>
                <w:szCs w:val="21"/>
                <w:lang w:eastAsia="zh-TW"/>
              </w:rPr>
              <w:t>（</w:t>
            </w:r>
            <w:r w:rsidR="00B61E45">
              <w:rPr>
                <w:rFonts w:hint="eastAsia"/>
                <w:color w:val="000000"/>
                <w:szCs w:val="21"/>
              </w:rPr>
              <w:t>金</w:t>
            </w:r>
            <w:r w:rsidRPr="004C1131">
              <w:rPr>
                <w:rFonts w:hint="eastAsia"/>
                <w:color w:val="000000"/>
                <w:szCs w:val="21"/>
                <w:lang w:eastAsia="zh-TW"/>
              </w:rPr>
              <w:t>）</w:t>
            </w:r>
          </w:p>
        </w:tc>
      </w:tr>
      <w:tr w:rsidR="00054D24" w:rsidRPr="004C1131" w14:paraId="5EEC3EF0" w14:textId="77777777" w:rsidTr="00280BE7">
        <w:tc>
          <w:tcPr>
            <w:tcW w:w="4819" w:type="dxa"/>
          </w:tcPr>
          <w:p w14:paraId="73C101DA" w14:textId="2FB00BB9" w:rsidR="00054D24" w:rsidRPr="004C1131" w:rsidRDefault="00054D24" w:rsidP="00506CDB">
            <w:pPr>
              <w:rPr>
                <w:color w:val="000000"/>
                <w:szCs w:val="21"/>
              </w:rPr>
            </w:pPr>
            <w:r w:rsidRPr="004C1131">
              <w:rPr>
                <w:rFonts w:hint="eastAsia"/>
                <w:color w:val="000000"/>
                <w:szCs w:val="21"/>
              </w:rPr>
              <w:t>・ＩＳ報告・ＦＳ移行発表会</w:t>
            </w:r>
          </w:p>
        </w:tc>
        <w:tc>
          <w:tcPr>
            <w:tcW w:w="4595" w:type="dxa"/>
          </w:tcPr>
          <w:p w14:paraId="4E70F823" w14:textId="1D9980A9" w:rsidR="00054D24" w:rsidRPr="004C1131" w:rsidRDefault="00054D24" w:rsidP="00B61E45">
            <w:pPr>
              <w:jc w:val="left"/>
              <w:rPr>
                <w:color w:val="000000"/>
                <w:szCs w:val="21"/>
              </w:rPr>
            </w:pPr>
            <w:r w:rsidRPr="004C1131">
              <w:rPr>
                <w:rFonts w:hint="eastAsia"/>
                <w:color w:val="000000"/>
                <w:szCs w:val="21"/>
              </w:rPr>
              <w:t>平成</w:t>
            </w:r>
            <w:r w:rsidR="006E0B57">
              <w:rPr>
                <w:rFonts w:hint="eastAsia"/>
                <w:color w:val="000000"/>
                <w:szCs w:val="21"/>
              </w:rPr>
              <w:t>27</w:t>
            </w:r>
            <w:r w:rsidRPr="004C1131">
              <w:rPr>
                <w:rFonts w:hint="eastAsia"/>
                <w:color w:val="000000"/>
                <w:szCs w:val="21"/>
              </w:rPr>
              <w:t>年</w:t>
            </w:r>
            <w:r>
              <w:rPr>
                <w:rFonts w:hint="eastAsia"/>
                <w:color w:val="000000"/>
                <w:szCs w:val="21"/>
              </w:rPr>
              <w:t xml:space="preserve">  </w:t>
            </w:r>
            <w:r w:rsidRPr="004C1131">
              <w:rPr>
                <w:rFonts w:hint="eastAsia"/>
                <w:color w:val="000000"/>
                <w:szCs w:val="21"/>
              </w:rPr>
              <w:t>9月</w:t>
            </w:r>
            <w:r>
              <w:rPr>
                <w:rFonts w:hint="eastAsia"/>
                <w:color w:val="000000"/>
                <w:szCs w:val="21"/>
              </w:rPr>
              <w:t xml:space="preserve">  </w:t>
            </w:r>
            <w:r w:rsidR="00B61E45">
              <w:rPr>
                <w:rFonts w:hint="eastAsia"/>
                <w:color w:val="000000"/>
                <w:szCs w:val="21"/>
              </w:rPr>
              <w:t>4</w:t>
            </w:r>
            <w:r w:rsidRPr="004C1131">
              <w:rPr>
                <w:rFonts w:hint="eastAsia"/>
                <w:color w:val="000000"/>
                <w:szCs w:val="21"/>
              </w:rPr>
              <w:t>日</w:t>
            </w:r>
            <w:r>
              <w:rPr>
                <w:rFonts w:hint="eastAsia"/>
                <w:color w:val="000000"/>
                <w:szCs w:val="21"/>
              </w:rPr>
              <w:t xml:space="preserve"> </w:t>
            </w:r>
            <w:r w:rsidRPr="004C1131">
              <w:rPr>
                <w:rFonts w:hint="eastAsia"/>
                <w:color w:val="000000"/>
                <w:szCs w:val="21"/>
              </w:rPr>
              <w:t>（金）</w:t>
            </w:r>
          </w:p>
        </w:tc>
      </w:tr>
      <w:tr w:rsidR="00054D24" w:rsidRPr="004C1131" w14:paraId="5CFF454E" w14:textId="77777777" w:rsidTr="00280BE7">
        <w:tc>
          <w:tcPr>
            <w:tcW w:w="4819" w:type="dxa"/>
          </w:tcPr>
          <w:p w14:paraId="2837706E" w14:textId="24E9A811" w:rsidR="00054D24" w:rsidRPr="004C1131" w:rsidRDefault="00054D24" w:rsidP="00506CDB">
            <w:pPr>
              <w:rPr>
                <w:color w:val="000000"/>
                <w:szCs w:val="21"/>
              </w:rPr>
            </w:pPr>
            <w:r w:rsidRPr="004C1131">
              <w:rPr>
                <w:rFonts w:hint="eastAsia"/>
                <w:color w:val="000000"/>
                <w:szCs w:val="21"/>
              </w:rPr>
              <w:t>・ＦＳ</w:t>
            </w:r>
            <w:r w:rsidRPr="004C1131">
              <w:rPr>
                <w:rFonts w:hint="eastAsia"/>
                <w:color w:val="000000"/>
                <w:szCs w:val="21"/>
                <w:lang w:eastAsia="zh-TW"/>
              </w:rPr>
              <w:t>移行課題決定</w:t>
            </w:r>
            <w:r w:rsidRPr="004C1131">
              <w:rPr>
                <w:rFonts w:hint="eastAsia"/>
                <w:color w:val="000000"/>
                <w:szCs w:val="21"/>
              </w:rPr>
              <w:t>（10月期</w:t>
            </w:r>
            <w:r>
              <w:rPr>
                <w:rFonts w:hint="eastAsia"/>
                <w:color w:val="000000"/>
                <w:szCs w:val="21"/>
              </w:rPr>
              <w:t>）</w:t>
            </w:r>
          </w:p>
        </w:tc>
        <w:tc>
          <w:tcPr>
            <w:tcW w:w="4595" w:type="dxa"/>
          </w:tcPr>
          <w:p w14:paraId="71E0ED5F" w14:textId="52F6DFC8" w:rsidR="00054D24" w:rsidRPr="004C1131" w:rsidRDefault="00054D24" w:rsidP="00B61E45">
            <w:pPr>
              <w:jc w:val="left"/>
              <w:rPr>
                <w:color w:val="000000"/>
                <w:szCs w:val="21"/>
                <w:lang w:eastAsia="zh-TW"/>
              </w:rPr>
            </w:pPr>
            <w:r w:rsidRPr="004C1131">
              <w:rPr>
                <w:rFonts w:hint="eastAsia"/>
                <w:color w:val="000000"/>
                <w:szCs w:val="21"/>
                <w:lang w:eastAsia="zh-TW"/>
              </w:rPr>
              <w:t>平成</w:t>
            </w:r>
            <w:r w:rsidR="006E0B57">
              <w:rPr>
                <w:rFonts w:hint="eastAsia"/>
                <w:color w:val="000000"/>
                <w:szCs w:val="21"/>
              </w:rPr>
              <w:t>27</w:t>
            </w:r>
            <w:r w:rsidRPr="004C1131">
              <w:rPr>
                <w:rFonts w:hint="eastAsia"/>
                <w:color w:val="000000"/>
                <w:szCs w:val="21"/>
                <w:lang w:eastAsia="zh-TW"/>
              </w:rPr>
              <w:t>年</w:t>
            </w:r>
            <w:r w:rsidRPr="004C1131">
              <w:rPr>
                <w:rFonts w:hint="eastAsia"/>
                <w:color w:val="000000"/>
                <w:szCs w:val="21"/>
              </w:rPr>
              <w:t xml:space="preserve"> </w:t>
            </w:r>
            <w:r>
              <w:rPr>
                <w:rFonts w:hint="eastAsia"/>
                <w:color w:val="000000"/>
                <w:szCs w:val="21"/>
              </w:rPr>
              <w:t xml:space="preserve"> </w:t>
            </w:r>
            <w:r w:rsidRPr="004C1131">
              <w:rPr>
                <w:rFonts w:hint="eastAsia"/>
                <w:color w:val="000000"/>
                <w:szCs w:val="21"/>
              </w:rPr>
              <w:t>9</w:t>
            </w:r>
            <w:r w:rsidRPr="004C1131">
              <w:rPr>
                <w:rFonts w:hint="eastAsia"/>
                <w:color w:val="000000"/>
                <w:szCs w:val="21"/>
                <w:lang w:eastAsia="zh-TW"/>
              </w:rPr>
              <w:t>月</w:t>
            </w:r>
            <w:r>
              <w:rPr>
                <w:rFonts w:hint="eastAsia"/>
                <w:color w:val="000000"/>
                <w:szCs w:val="21"/>
              </w:rPr>
              <w:t xml:space="preserve">  </w:t>
            </w:r>
            <w:r w:rsidR="00B61E45">
              <w:rPr>
                <w:rFonts w:hint="eastAsia"/>
                <w:color w:val="000000"/>
                <w:szCs w:val="21"/>
              </w:rPr>
              <w:t>4</w:t>
            </w:r>
            <w:r w:rsidRPr="004C1131">
              <w:rPr>
                <w:rFonts w:hint="eastAsia"/>
                <w:color w:val="000000"/>
                <w:szCs w:val="21"/>
                <w:lang w:eastAsia="zh-TW"/>
              </w:rPr>
              <w:t>日</w:t>
            </w:r>
            <w:r>
              <w:rPr>
                <w:rFonts w:hint="eastAsia"/>
                <w:color w:val="000000"/>
                <w:szCs w:val="21"/>
              </w:rPr>
              <w:t xml:space="preserve"> </w:t>
            </w:r>
            <w:r w:rsidRPr="004C1131">
              <w:rPr>
                <w:rFonts w:hint="eastAsia"/>
                <w:color w:val="000000"/>
                <w:szCs w:val="21"/>
                <w:lang w:eastAsia="zh-TW"/>
              </w:rPr>
              <w:t>（</w:t>
            </w:r>
            <w:r>
              <w:rPr>
                <w:rFonts w:hint="eastAsia"/>
                <w:color w:val="000000"/>
                <w:szCs w:val="21"/>
              </w:rPr>
              <w:t>金</w:t>
            </w:r>
            <w:r w:rsidRPr="004C1131">
              <w:rPr>
                <w:rFonts w:hint="eastAsia"/>
                <w:color w:val="000000"/>
                <w:szCs w:val="21"/>
                <w:lang w:eastAsia="zh-TW"/>
              </w:rPr>
              <w:t>）</w:t>
            </w:r>
          </w:p>
        </w:tc>
      </w:tr>
      <w:tr w:rsidR="00054D24" w:rsidRPr="004C1131" w14:paraId="570DAC4A" w14:textId="77777777" w:rsidTr="00280BE7">
        <w:tc>
          <w:tcPr>
            <w:tcW w:w="4819" w:type="dxa"/>
          </w:tcPr>
          <w:p w14:paraId="48129B79" w14:textId="77777777" w:rsidR="00054D24" w:rsidRPr="004C1131" w:rsidRDefault="00054D24" w:rsidP="00280BE7">
            <w:pPr>
              <w:rPr>
                <w:color w:val="000000"/>
                <w:szCs w:val="21"/>
              </w:rPr>
            </w:pPr>
            <w:r w:rsidRPr="004C1131">
              <w:rPr>
                <w:rFonts w:hint="eastAsia"/>
                <w:color w:val="000000"/>
                <w:szCs w:val="21"/>
              </w:rPr>
              <w:t>・研究プロジェクト発表会※</w:t>
            </w:r>
          </w:p>
        </w:tc>
        <w:tc>
          <w:tcPr>
            <w:tcW w:w="4595" w:type="dxa"/>
          </w:tcPr>
          <w:p w14:paraId="09AD43C6" w14:textId="2E607E02" w:rsidR="00054D24" w:rsidRPr="004C1131" w:rsidRDefault="00054D24">
            <w:pPr>
              <w:jc w:val="left"/>
              <w:rPr>
                <w:color w:val="000000"/>
                <w:szCs w:val="21"/>
              </w:rPr>
            </w:pPr>
            <w:r>
              <w:rPr>
                <w:rFonts w:hint="eastAsia"/>
                <w:color w:val="000000"/>
                <w:szCs w:val="21"/>
              </w:rPr>
              <w:t>11月</w:t>
            </w:r>
            <w:r w:rsidR="00B61E45">
              <w:rPr>
                <w:rFonts w:hint="eastAsia"/>
                <w:color w:val="000000"/>
                <w:szCs w:val="21"/>
              </w:rPr>
              <w:t>25</w:t>
            </w:r>
            <w:r>
              <w:rPr>
                <w:rFonts w:hint="eastAsia"/>
                <w:color w:val="000000"/>
                <w:szCs w:val="21"/>
              </w:rPr>
              <w:t>日 （水）～11月</w:t>
            </w:r>
            <w:r w:rsidR="00B61E45">
              <w:rPr>
                <w:rFonts w:hint="eastAsia"/>
                <w:color w:val="000000"/>
                <w:szCs w:val="21"/>
              </w:rPr>
              <w:t>27</w:t>
            </w:r>
            <w:r>
              <w:rPr>
                <w:rFonts w:hint="eastAsia"/>
                <w:color w:val="000000"/>
                <w:szCs w:val="21"/>
              </w:rPr>
              <w:t>日（金）</w:t>
            </w:r>
          </w:p>
        </w:tc>
      </w:tr>
      <w:tr w:rsidR="00054D24" w:rsidRPr="004C1131" w14:paraId="47B9B54A" w14:textId="77777777" w:rsidTr="00280BE7">
        <w:tc>
          <w:tcPr>
            <w:tcW w:w="9414" w:type="dxa"/>
            <w:gridSpan w:val="2"/>
          </w:tcPr>
          <w:p w14:paraId="429776EA" w14:textId="0A92D125" w:rsidR="00054D24" w:rsidRPr="004C1131" w:rsidRDefault="00054D24" w:rsidP="00506CDB">
            <w:pPr>
              <w:ind w:firstLineChars="200" w:firstLine="410"/>
              <w:rPr>
                <w:color w:val="000000"/>
                <w:szCs w:val="21"/>
              </w:rPr>
            </w:pPr>
            <w:r w:rsidRPr="004C1131">
              <w:rPr>
                <w:rFonts w:hint="eastAsia"/>
                <w:color w:val="000000"/>
                <w:szCs w:val="21"/>
              </w:rPr>
              <w:t>※10月にＦＳに進展した場合は、ＦＳ</w:t>
            </w:r>
            <w:r>
              <w:rPr>
                <w:rFonts w:hint="eastAsia"/>
                <w:color w:val="000000"/>
                <w:szCs w:val="21"/>
              </w:rPr>
              <w:t>として</w:t>
            </w:r>
            <w:r w:rsidRPr="004C1131">
              <w:rPr>
                <w:rFonts w:hint="eastAsia"/>
                <w:color w:val="000000"/>
                <w:szCs w:val="21"/>
              </w:rPr>
              <w:t>の発表が必要</w:t>
            </w:r>
            <w:r>
              <w:rPr>
                <w:rFonts w:hint="eastAsia"/>
                <w:color w:val="000000"/>
                <w:szCs w:val="21"/>
              </w:rPr>
              <w:t>となります</w:t>
            </w:r>
          </w:p>
        </w:tc>
      </w:tr>
      <w:tr w:rsidR="00054D24" w:rsidRPr="004C1131" w14:paraId="3BC4EAEB" w14:textId="77777777" w:rsidTr="00280BE7">
        <w:tc>
          <w:tcPr>
            <w:tcW w:w="4819" w:type="dxa"/>
          </w:tcPr>
          <w:p w14:paraId="3A6CC042" w14:textId="3D6E3728" w:rsidR="00054D24" w:rsidRPr="004C1131" w:rsidRDefault="00054D24" w:rsidP="00506CDB">
            <w:pPr>
              <w:rPr>
                <w:color w:val="000000"/>
                <w:szCs w:val="21"/>
              </w:rPr>
            </w:pPr>
            <w:r w:rsidRPr="004C1131">
              <w:rPr>
                <w:rFonts w:hint="eastAsia"/>
                <w:color w:val="000000"/>
                <w:szCs w:val="21"/>
              </w:rPr>
              <w:t>・ＩＳ報告・ＦＳ移行発表会</w:t>
            </w:r>
          </w:p>
        </w:tc>
        <w:tc>
          <w:tcPr>
            <w:tcW w:w="4595" w:type="dxa"/>
          </w:tcPr>
          <w:p w14:paraId="79187EC9" w14:textId="410BAD9B" w:rsidR="00054D24" w:rsidRPr="004C1131" w:rsidRDefault="00054D24" w:rsidP="00BD48E0">
            <w:pPr>
              <w:jc w:val="left"/>
              <w:rPr>
                <w:color w:val="000000"/>
                <w:szCs w:val="21"/>
                <w:lang w:eastAsia="zh-TW"/>
              </w:rPr>
            </w:pPr>
            <w:r w:rsidRPr="004C1131">
              <w:rPr>
                <w:rFonts w:hint="eastAsia"/>
                <w:color w:val="000000"/>
                <w:szCs w:val="21"/>
                <w:lang w:eastAsia="zh-TW"/>
              </w:rPr>
              <w:t>平成</w:t>
            </w:r>
            <w:r w:rsidR="006E0B57">
              <w:rPr>
                <w:rFonts w:hint="eastAsia"/>
                <w:color w:val="000000"/>
                <w:szCs w:val="21"/>
              </w:rPr>
              <w:t>2</w:t>
            </w:r>
            <w:r w:rsidR="00BD48E0">
              <w:rPr>
                <w:rFonts w:hint="eastAsia"/>
                <w:color w:val="000000"/>
                <w:szCs w:val="21"/>
              </w:rPr>
              <w:t>8</w:t>
            </w:r>
            <w:r w:rsidRPr="004C1131">
              <w:rPr>
                <w:rFonts w:hint="eastAsia"/>
                <w:color w:val="000000"/>
                <w:szCs w:val="21"/>
                <w:lang w:eastAsia="zh-TW"/>
              </w:rPr>
              <w:t>年</w:t>
            </w:r>
            <w:r w:rsidRPr="004C1131">
              <w:rPr>
                <w:rFonts w:hint="eastAsia"/>
                <w:color w:val="000000"/>
                <w:szCs w:val="21"/>
              </w:rPr>
              <w:t xml:space="preserve"> </w:t>
            </w:r>
            <w:r>
              <w:rPr>
                <w:rFonts w:hint="eastAsia"/>
                <w:color w:val="000000"/>
                <w:szCs w:val="21"/>
              </w:rPr>
              <w:t xml:space="preserve"> </w:t>
            </w:r>
            <w:r w:rsidRPr="004C1131">
              <w:rPr>
                <w:rFonts w:hint="eastAsia"/>
                <w:color w:val="000000"/>
                <w:szCs w:val="21"/>
              </w:rPr>
              <w:t>3</w:t>
            </w:r>
            <w:r w:rsidRPr="004C1131">
              <w:rPr>
                <w:rFonts w:hint="eastAsia"/>
                <w:color w:val="000000"/>
                <w:szCs w:val="21"/>
                <w:lang w:eastAsia="zh-TW"/>
              </w:rPr>
              <w:t>月</w:t>
            </w:r>
            <w:r>
              <w:rPr>
                <w:rFonts w:hint="eastAsia"/>
                <w:color w:val="000000"/>
                <w:szCs w:val="21"/>
              </w:rPr>
              <w:t xml:space="preserve">  </w:t>
            </w:r>
            <w:r w:rsidR="00B61E45">
              <w:rPr>
                <w:rFonts w:hint="eastAsia"/>
                <w:color w:val="000000"/>
                <w:szCs w:val="21"/>
              </w:rPr>
              <w:t>4</w:t>
            </w:r>
            <w:r w:rsidRPr="004C1131">
              <w:rPr>
                <w:rFonts w:hint="eastAsia"/>
                <w:color w:val="000000"/>
                <w:szCs w:val="21"/>
              </w:rPr>
              <w:t>日</w:t>
            </w:r>
            <w:r>
              <w:rPr>
                <w:rFonts w:hint="eastAsia"/>
                <w:color w:val="000000"/>
                <w:szCs w:val="21"/>
              </w:rPr>
              <w:t xml:space="preserve"> </w:t>
            </w:r>
            <w:r w:rsidRPr="004C1131">
              <w:rPr>
                <w:rFonts w:hint="eastAsia"/>
                <w:color w:val="000000"/>
                <w:szCs w:val="21"/>
              </w:rPr>
              <w:t>（金）</w:t>
            </w:r>
          </w:p>
        </w:tc>
      </w:tr>
      <w:tr w:rsidR="00054D24" w:rsidRPr="004C1131" w14:paraId="57037703" w14:textId="77777777" w:rsidTr="00280BE7">
        <w:tc>
          <w:tcPr>
            <w:tcW w:w="4819" w:type="dxa"/>
          </w:tcPr>
          <w:p w14:paraId="0C7503A1" w14:textId="780FE7E6" w:rsidR="00054D24" w:rsidRPr="004C1131" w:rsidRDefault="00054D24" w:rsidP="00506CDB">
            <w:pPr>
              <w:rPr>
                <w:color w:val="000000"/>
                <w:szCs w:val="21"/>
              </w:rPr>
            </w:pPr>
            <w:r w:rsidRPr="004C1131">
              <w:rPr>
                <w:rFonts w:hint="eastAsia"/>
                <w:color w:val="000000"/>
                <w:szCs w:val="21"/>
              </w:rPr>
              <w:t>・</w:t>
            </w:r>
            <w:r w:rsidRPr="004C1131">
              <w:rPr>
                <w:rFonts w:hint="eastAsia"/>
                <w:color w:val="000000"/>
                <w:szCs w:val="21"/>
                <w:lang w:eastAsia="zh-TW"/>
              </w:rPr>
              <w:t>ＦＳ移行課題決定</w:t>
            </w:r>
          </w:p>
        </w:tc>
        <w:tc>
          <w:tcPr>
            <w:tcW w:w="4595" w:type="dxa"/>
          </w:tcPr>
          <w:p w14:paraId="0018EB31" w14:textId="6283D95D" w:rsidR="00054D24" w:rsidRPr="004C1131" w:rsidRDefault="00054D24" w:rsidP="00BD48E0">
            <w:pPr>
              <w:jc w:val="left"/>
              <w:rPr>
                <w:color w:val="000000"/>
                <w:szCs w:val="21"/>
                <w:lang w:eastAsia="zh-TW"/>
              </w:rPr>
            </w:pPr>
            <w:r w:rsidRPr="004C1131">
              <w:rPr>
                <w:rFonts w:hint="eastAsia"/>
                <w:color w:val="000000"/>
                <w:szCs w:val="21"/>
                <w:lang w:eastAsia="zh-TW"/>
              </w:rPr>
              <w:t>平成</w:t>
            </w:r>
            <w:r w:rsidR="006E0B57">
              <w:rPr>
                <w:rFonts w:hint="eastAsia"/>
                <w:color w:val="000000"/>
                <w:szCs w:val="21"/>
              </w:rPr>
              <w:t>2</w:t>
            </w:r>
            <w:r w:rsidR="00BD48E0">
              <w:rPr>
                <w:rFonts w:hint="eastAsia"/>
                <w:color w:val="000000"/>
                <w:szCs w:val="21"/>
              </w:rPr>
              <w:t>8</w:t>
            </w:r>
            <w:r w:rsidRPr="004C1131">
              <w:rPr>
                <w:rFonts w:hint="eastAsia"/>
                <w:color w:val="000000"/>
                <w:szCs w:val="21"/>
                <w:lang w:eastAsia="zh-TW"/>
              </w:rPr>
              <w:t>年</w:t>
            </w:r>
            <w:r w:rsidRPr="004C1131">
              <w:rPr>
                <w:rFonts w:hint="eastAsia"/>
                <w:color w:val="000000"/>
                <w:szCs w:val="21"/>
              </w:rPr>
              <w:t xml:space="preserve"> </w:t>
            </w:r>
            <w:r>
              <w:rPr>
                <w:rFonts w:hint="eastAsia"/>
                <w:color w:val="000000"/>
                <w:szCs w:val="21"/>
              </w:rPr>
              <w:t xml:space="preserve"> </w:t>
            </w:r>
            <w:r w:rsidRPr="004C1131">
              <w:rPr>
                <w:rFonts w:hint="eastAsia"/>
                <w:color w:val="000000"/>
                <w:szCs w:val="21"/>
              </w:rPr>
              <w:t>3月</w:t>
            </w:r>
            <w:r>
              <w:rPr>
                <w:rFonts w:hint="eastAsia"/>
                <w:color w:val="000000"/>
                <w:szCs w:val="21"/>
              </w:rPr>
              <w:t xml:space="preserve">　</w:t>
            </w:r>
            <w:r w:rsidR="00B61E45">
              <w:rPr>
                <w:rFonts w:hint="eastAsia"/>
                <w:color w:val="000000"/>
                <w:szCs w:val="21"/>
              </w:rPr>
              <w:t>4</w:t>
            </w:r>
            <w:r w:rsidRPr="004C1131">
              <w:rPr>
                <w:rFonts w:hint="eastAsia"/>
                <w:color w:val="000000"/>
                <w:szCs w:val="21"/>
              </w:rPr>
              <w:t>日</w:t>
            </w:r>
            <w:r>
              <w:rPr>
                <w:rFonts w:hint="eastAsia"/>
                <w:color w:val="000000"/>
                <w:szCs w:val="21"/>
              </w:rPr>
              <w:t xml:space="preserve"> </w:t>
            </w:r>
            <w:r w:rsidRPr="004C1131">
              <w:rPr>
                <w:rFonts w:hint="eastAsia"/>
                <w:color w:val="000000"/>
                <w:szCs w:val="21"/>
              </w:rPr>
              <w:t>（</w:t>
            </w:r>
            <w:r>
              <w:rPr>
                <w:rFonts w:hint="eastAsia"/>
                <w:color w:val="000000"/>
                <w:szCs w:val="21"/>
              </w:rPr>
              <w:t>金</w:t>
            </w:r>
            <w:r w:rsidRPr="004C1131">
              <w:rPr>
                <w:rFonts w:hint="eastAsia"/>
                <w:color w:val="000000"/>
                <w:szCs w:val="21"/>
              </w:rPr>
              <w:t>）</w:t>
            </w:r>
          </w:p>
        </w:tc>
      </w:tr>
    </w:tbl>
    <w:p w14:paraId="3AF9A17B" w14:textId="77777777" w:rsidR="00054D24" w:rsidRPr="00383CB5" w:rsidRDefault="00054D24" w:rsidP="00054D24">
      <w:pPr>
        <w:rPr>
          <w:color w:val="000000"/>
          <w:szCs w:val="21"/>
        </w:rPr>
      </w:pPr>
      <w:r w:rsidRPr="004C1131">
        <w:rPr>
          <w:rFonts w:hint="eastAsia"/>
          <w:color w:val="000000"/>
          <w:szCs w:val="21"/>
        </w:rPr>
        <w:t xml:space="preserve">　</w:t>
      </w:r>
    </w:p>
    <w:p w14:paraId="15B4C8AC" w14:textId="77369F25" w:rsidR="002825CC" w:rsidRPr="004C1131" w:rsidRDefault="00506CDB" w:rsidP="00FD06E2">
      <w:pPr>
        <w:ind w:leftChars="100" w:left="205"/>
        <w:rPr>
          <w:b/>
          <w:color w:val="000000"/>
          <w:szCs w:val="21"/>
        </w:rPr>
      </w:pPr>
      <w:r>
        <w:rPr>
          <w:rFonts w:hint="eastAsia"/>
          <w:b/>
          <w:color w:val="000000"/>
          <w:szCs w:val="21"/>
        </w:rPr>
        <w:t>９</w:t>
      </w:r>
      <w:r w:rsidR="002825CC" w:rsidRPr="004C1131">
        <w:rPr>
          <w:rFonts w:hint="eastAsia"/>
          <w:b/>
          <w:color w:val="000000"/>
          <w:szCs w:val="21"/>
        </w:rPr>
        <w:t>．参考資料</w:t>
      </w:r>
    </w:p>
    <w:p w14:paraId="538331EB" w14:textId="77777777" w:rsidR="002825CC" w:rsidRPr="004C1131" w:rsidRDefault="002825CC" w:rsidP="002825CC">
      <w:pPr>
        <w:numPr>
          <w:ilvl w:val="0"/>
          <w:numId w:val="6"/>
        </w:numPr>
        <w:rPr>
          <w:color w:val="000000"/>
        </w:rPr>
      </w:pPr>
      <w:r w:rsidRPr="004C1131">
        <w:rPr>
          <w:rFonts w:hint="eastAsia"/>
          <w:color w:val="000000"/>
        </w:rPr>
        <w:t>総合地球環境学研究所における研究活動の基本方針：別添のとおり</w:t>
      </w:r>
    </w:p>
    <w:p w14:paraId="6B1EF07E" w14:textId="5351361F" w:rsidR="002825CC" w:rsidRPr="004C1131" w:rsidRDefault="002825CC" w:rsidP="00F75F31">
      <w:pPr>
        <w:numPr>
          <w:ilvl w:val="0"/>
          <w:numId w:val="5"/>
        </w:numPr>
        <w:rPr>
          <w:szCs w:val="21"/>
        </w:rPr>
      </w:pPr>
      <w:r w:rsidRPr="004C1131">
        <w:rPr>
          <w:color w:val="000000"/>
          <w:szCs w:val="21"/>
        </w:rPr>
        <w:t>地球研のめざすもの</w:t>
      </w:r>
      <w:r w:rsidRPr="004C1131">
        <w:rPr>
          <w:rFonts w:hint="eastAsia"/>
          <w:color w:val="000000"/>
          <w:szCs w:val="21"/>
        </w:rPr>
        <w:t>：地球研HP</w:t>
      </w:r>
      <w:r w:rsidRPr="004C1131">
        <w:t xml:space="preserve"> </w:t>
      </w:r>
      <w:r w:rsidRPr="004C1131">
        <w:rPr>
          <w:rFonts w:hint="eastAsia"/>
        </w:rPr>
        <w:t>（</w:t>
      </w:r>
      <w:hyperlink r:id="rId11" w:history="1">
        <w:r w:rsidR="00F75F31" w:rsidRPr="00753548">
          <w:rPr>
            <w:rStyle w:val="a9"/>
          </w:rPr>
          <w:t>http://www.chikyu.ac.jp/about/overview/goal.html</w:t>
        </w:r>
      </w:hyperlink>
      <w:r w:rsidR="00F75F31">
        <w:rPr>
          <w:rFonts w:hint="eastAsia"/>
        </w:rPr>
        <w:t>）</w:t>
      </w:r>
    </w:p>
    <w:p w14:paraId="1CFCEFBC" w14:textId="6E03AB03" w:rsidR="002825CC" w:rsidRPr="004C1131" w:rsidRDefault="002825CC" w:rsidP="00F75F31">
      <w:pPr>
        <w:numPr>
          <w:ilvl w:val="0"/>
          <w:numId w:val="5"/>
        </w:numPr>
        <w:rPr>
          <w:color w:val="000000"/>
          <w:szCs w:val="21"/>
        </w:rPr>
      </w:pPr>
      <w:r w:rsidRPr="004C1131">
        <w:rPr>
          <w:rFonts w:hint="eastAsia"/>
          <w:szCs w:val="21"/>
        </w:rPr>
        <w:t>設立の趣旨と目的：地球研HP（</w:t>
      </w:r>
      <w:hyperlink r:id="rId12" w:history="1">
        <w:r w:rsidR="00F75F31" w:rsidRPr="00391895">
          <w:rPr>
            <w:rStyle w:val="a9"/>
            <w:szCs w:val="21"/>
          </w:rPr>
          <w:t>http://www.chikyu.ac.jp/about/overview/purpose.html</w:t>
        </w:r>
      </w:hyperlink>
      <w:bookmarkStart w:id="0" w:name="_GoBack"/>
      <w:bookmarkEnd w:id="0"/>
      <w:r w:rsidRPr="004C1131">
        <w:rPr>
          <w:rFonts w:hint="eastAsia"/>
          <w:color w:val="000000"/>
          <w:szCs w:val="21"/>
        </w:rPr>
        <w:t>）</w:t>
      </w:r>
    </w:p>
    <w:p w14:paraId="2E85D0BF" w14:textId="77777777" w:rsidR="002825CC" w:rsidRPr="004C1131" w:rsidRDefault="002825CC" w:rsidP="002825CC">
      <w:pPr>
        <w:numPr>
          <w:ilvl w:val="0"/>
          <w:numId w:val="5"/>
        </w:numPr>
        <w:rPr>
          <w:color w:val="000000"/>
          <w:szCs w:val="21"/>
        </w:rPr>
      </w:pPr>
      <w:r w:rsidRPr="004C1131">
        <w:rPr>
          <w:rFonts w:hint="eastAsia"/>
          <w:color w:val="000000"/>
          <w:szCs w:val="21"/>
        </w:rPr>
        <w:t>本研究実施までの流れ</w:t>
      </w:r>
      <w:r w:rsidRPr="004C1131">
        <w:rPr>
          <w:rFonts w:hint="eastAsia"/>
          <w:color w:val="000000"/>
        </w:rPr>
        <w:t>：別添のとおり</w:t>
      </w:r>
    </w:p>
    <w:p w14:paraId="5EA5F3DF" w14:textId="77777777" w:rsidR="00375A24" w:rsidRPr="004C1131" w:rsidRDefault="00375A24" w:rsidP="00375A24">
      <w:pPr>
        <w:numPr>
          <w:ilvl w:val="0"/>
          <w:numId w:val="5"/>
        </w:numPr>
        <w:rPr>
          <w:color w:val="000000"/>
          <w:szCs w:val="21"/>
        </w:rPr>
      </w:pPr>
      <w:r w:rsidRPr="004C1131">
        <w:rPr>
          <w:rFonts w:hint="eastAsia"/>
          <w:color w:val="000000"/>
        </w:rPr>
        <w:t>総合地球環境学研究所研究プロジェクト規則：別添のとおり</w:t>
      </w:r>
    </w:p>
    <w:p w14:paraId="1F898C9A" w14:textId="77777777" w:rsidR="00375A24" w:rsidRPr="004C1131" w:rsidRDefault="00375A24" w:rsidP="002825CC">
      <w:pPr>
        <w:numPr>
          <w:ilvl w:val="0"/>
          <w:numId w:val="5"/>
        </w:numPr>
        <w:rPr>
          <w:color w:val="000000"/>
          <w:szCs w:val="21"/>
        </w:rPr>
      </w:pPr>
      <w:r w:rsidRPr="004C1131">
        <w:rPr>
          <w:rFonts w:hint="eastAsia"/>
          <w:color w:val="000000"/>
        </w:rPr>
        <w:t>総合地球環境学研究所研究プロジェクト実施細則：別添のとおり</w:t>
      </w:r>
    </w:p>
    <w:p w14:paraId="7AE3BA92" w14:textId="77777777" w:rsidR="00535B04" w:rsidRDefault="00535B04" w:rsidP="002825CC">
      <w:pPr>
        <w:numPr>
          <w:ilvl w:val="0"/>
          <w:numId w:val="5"/>
        </w:numPr>
        <w:rPr>
          <w:color w:val="000000"/>
          <w:szCs w:val="21"/>
        </w:rPr>
      </w:pPr>
      <w:r>
        <w:rPr>
          <w:rFonts w:hint="eastAsia"/>
          <w:color w:val="000000"/>
          <w:szCs w:val="21"/>
        </w:rPr>
        <w:t>個別連携プロジェクトに求めるもの：別添のとおり</w:t>
      </w:r>
    </w:p>
    <w:p w14:paraId="0D796FF3" w14:textId="77777777" w:rsidR="00506CDB" w:rsidRDefault="00506CDB" w:rsidP="002825CC">
      <w:pPr>
        <w:numPr>
          <w:ilvl w:val="0"/>
          <w:numId w:val="5"/>
        </w:numPr>
        <w:rPr>
          <w:color w:val="000000"/>
          <w:szCs w:val="21"/>
        </w:rPr>
      </w:pPr>
      <w:r>
        <w:rPr>
          <w:rFonts w:hint="eastAsia"/>
          <w:color w:val="000000"/>
          <w:szCs w:val="21"/>
        </w:rPr>
        <w:t>機関連携プロジェクトに求めるもの：別添のとおり</w:t>
      </w:r>
    </w:p>
    <w:p w14:paraId="06C868F7" w14:textId="77777777" w:rsidR="00F618B9" w:rsidRPr="004C1131" w:rsidRDefault="00F618B9" w:rsidP="002825CC">
      <w:pPr>
        <w:numPr>
          <w:ilvl w:val="0"/>
          <w:numId w:val="5"/>
        </w:numPr>
        <w:rPr>
          <w:color w:val="000000"/>
          <w:szCs w:val="21"/>
        </w:rPr>
      </w:pPr>
      <w:r w:rsidRPr="004C1131">
        <w:rPr>
          <w:rFonts w:hint="eastAsia"/>
          <w:color w:val="000000"/>
          <w:szCs w:val="21"/>
        </w:rPr>
        <w:t>総合地球環境学研究所</w:t>
      </w:r>
      <w:r w:rsidR="001A4ED6">
        <w:rPr>
          <w:rFonts w:hint="eastAsia"/>
          <w:color w:val="000000"/>
          <w:szCs w:val="21"/>
        </w:rPr>
        <w:t>ＦＲ、Ｆ</w:t>
      </w:r>
      <w:r w:rsidR="00735C94" w:rsidRPr="004C1131">
        <w:rPr>
          <w:rFonts w:hint="eastAsia"/>
          <w:color w:val="000000"/>
        </w:rPr>
        <w:t>Ｓ</w:t>
      </w:r>
      <w:r w:rsidR="00F61EAC" w:rsidRPr="004C1131">
        <w:rPr>
          <w:rFonts w:hint="eastAsia"/>
          <w:color w:val="000000"/>
          <w:szCs w:val="21"/>
        </w:rPr>
        <w:t>及び</w:t>
      </w:r>
      <w:r w:rsidR="001A4ED6">
        <w:rPr>
          <w:rFonts w:hint="eastAsia"/>
          <w:color w:val="000000"/>
          <w:szCs w:val="21"/>
        </w:rPr>
        <w:t>Ｉ</w:t>
      </w:r>
      <w:r w:rsidR="00735C94" w:rsidRPr="004C1131">
        <w:rPr>
          <w:rFonts w:hint="eastAsia"/>
          <w:color w:val="000000"/>
          <w:szCs w:val="21"/>
        </w:rPr>
        <w:t>Ｓ</w:t>
      </w:r>
      <w:r w:rsidR="00821137">
        <w:rPr>
          <w:rFonts w:hint="eastAsia"/>
          <w:color w:val="000000"/>
          <w:szCs w:val="21"/>
        </w:rPr>
        <w:t>審査実施要領</w:t>
      </w:r>
      <w:r w:rsidR="00F61EAC" w:rsidRPr="004C1131">
        <w:rPr>
          <w:rFonts w:hint="eastAsia"/>
          <w:color w:val="000000"/>
          <w:szCs w:val="21"/>
        </w:rPr>
        <w:t>：別添のとおり</w:t>
      </w:r>
    </w:p>
    <w:p w14:paraId="516F7B3C" w14:textId="77777777" w:rsidR="00B76C4E" w:rsidRPr="004C1131" w:rsidRDefault="00B76C4E" w:rsidP="00B25CF4">
      <w:pPr>
        <w:rPr>
          <w:color w:val="000000"/>
        </w:rPr>
      </w:pPr>
    </w:p>
    <w:p w14:paraId="3CD78CC8" w14:textId="77777777" w:rsidR="00054D24" w:rsidRDefault="00054D24" w:rsidP="00054D24">
      <w:pPr>
        <w:rPr>
          <w:b/>
          <w:color w:val="000000"/>
        </w:rPr>
      </w:pPr>
      <w:r>
        <w:rPr>
          <w:rFonts w:hint="eastAsia"/>
          <w:b/>
          <w:color w:val="000000"/>
        </w:rPr>
        <w:t>Ⅲ　応募書類の提出等</w:t>
      </w:r>
    </w:p>
    <w:p w14:paraId="3440A248" w14:textId="77777777" w:rsidR="00054D24" w:rsidRDefault="00054D24" w:rsidP="00054D24">
      <w:pPr>
        <w:ind w:firstLineChars="100" w:firstLine="206"/>
        <w:rPr>
          <w:b/>
          <w:color w:val="000000"/>
        </w:rPr>
      </w:pPr>
      <w:r>
        <w:rPr>
          <w:rFonts w:hint="eastAsia"/>
          <w:b/>
          <w:color w:val="000000"/>
        </w:rPr>
        <w:t>１．提出書類</w:t>
      </w:r>
    </w:p>
    <w:p w14:paraId="2E9E84E4" w14:textId="058450E5" w:rsidR="00054D24" w:rsidRDefault="00054D24" w:rsidP="00054D24">
      <w:pPr>
        <w:ind w:leftChars="100" w:left="205" w:firstLineChars="100" w:firstLine="205"/>
        <w:rPr>
          <w:color w:val="000000"/>
        </w:rPr>
      </w:pPr>
      <w:r>
        <w:rPr>
          <w:rFonts w:hint="eastAsia"/>
          <w:color w:val="000000"/>
        </w:rPr>
        <w:t>・　平成</w:t>
      </w:r>
      <w:r w:rsidR="006E0B57">
        <w:rPr>
          <w:rFonts w:hint="eastAsia"/>
          <w:color w:val="000000"/>
        </w:rPr>
        <w:t>27</w:t>
      </w:r>
      <w:r>
        <w:rPr>
          <w:rFonts w:hint="eastAsia"/>
          <w:color w:val="000000"/>
        </w:rPr>
        <w:t>年度 インキュベーション研究（ＩＳ）申請書</w:t>
      </w:r>
    </w:p>
    <w:p w14:paraId="125CE56A" w14:textId="77777777" w:rsidR="00054D24" w:rsidRDefault="00054D24" w:rsidP="00054D24">
      <w:pPr>
        <w:ind w:leftChars="100" w:left="205" w:firstLineChars="100" w:firstLine="205"/>
        <w:rPr>
          <w:color w:val="000000"/>
        </w:rPr>
      </w:pPr>
      <w:r>
        <w:rPr>
          <w:rFonts w:hint="eastAsia"/>
          <w:color w:val="000000"/>
        </w:rPr>
        <w:t>・　様式１－１　ＩＳ研究計画書</w:t>
      </w:r>
    </w:p>
    <w:p w14:paraId="10D9CB08" w14:textId="77777777" w:rsidR="00054D24" w:rsidRDefault="00054D24" w:rsidP="00054D24">
      <w:pPr>
        <w:ind w:leftChars="100" w:left="205" w:firstLineChars="100" w:firstLine="205"/>
        <w:rPr>
          <w:color w:val="000000"/>
        </w:rPr>
      </w:pPr>
      <w:r>
        <w:rPr>
          <w:rFonts w:hint="eastAsia"/>
          <w:color w:val="000000"/>
        </w:rPr>
        <w:t>・　様式１－２　ＩＳ提案者履歴書</w:t>
      </w:r>
    </w:p>
    <w:p w14:paraId="0E4EBC3D" w14:textId="77777777" w:rsidR="00054D24" w:rsidRDefault="00054D24" w:rsidP="00054D24">
      <w:pPr>
        <w:rPr>
          <w:color w:val="000000"/>
        </w:rPr>
      </w:pPr>
    </w:p>
    <w:p w14:paraId="7D982AD3" w14:textId="2B246604" w:rsidR="00054D24" w:rsidRDefault="00054D24" w:rsidP="00054D24">
      <w:pPr>
        <w:ind w:firstLineChars="100" w:firstLine="206"/>
        <w:rPr>
          <w:color w:val="000000"/>
          <w:szCs w:val="21"/>
        </w:rPr>
      </w:pPr>
      <w:r>
        <w:rPr>
          <w:rFonts w:hint="eastAsia"/>
          <w:b/>
          <w:color w:val="000000"/>
          <w:szCs w:val="21"/>
        </w:rPr>
        <w:t xml:space="preserve">２．提出期限 </w:t>
      </w:r>
      <w:r>
        <w:rPr>
          <w:rFonts w:hint="eastAsia"/>
          <w:color w:val="000000"/>
          <w:szCs w:val="21"/>
        </w:rPr>
        <w:t xml:space="preserve">： </w:t>
      </w:r>
      <w:r>
        <w:rPr>
          <w:rFonts w:hint="eastAsia"/>
          <w:color w:val="000000"/>
          <w:u w:val="single"/>
        </w:rPr>
        <w:t>平成</w:t>
      </w:r>
      <w:r w:rsidR="006E0B57">
        <w:rPr>
          <w:rFonts w:hint="eastAsia"/>
          <w:color w:val="000000"/>
          <w:u w:val="single"/>
        </w:rPr>
        <w:t>27</w:t>
      </w:r>
      <w:r>
        <w:rPr>
          <w:rFonts w:hint="eastAsia"/>
          <w:color w:val="000000"/>
          <w:u w:val="single"/>
        </w:rPr>
        <w:t>年4月</w:t>
      </w:r>
      <w:r w:rsidR="006E0B57">
        <w:rPr>
          <w:rFonts w:hint="eastAsia"/>
          <w:color w:val="000000"/>
          <w:u w:val="single"/>
        </w:rPr>
        <w:t>2</w:t>
      </w:r>
      <w:r>
        <w:rPr>
          <w:rFonts w:hint="eastAsia"/>
          <w:color w:val="000000"/>
          <w:u w:val="single"/>
        </w:rPr>
        <w:t>日（木）　17時必着</w:t>
      </w:r>
    </w:p>
    <w:p w14:paraId="51AFE978" w14:textId="77777777" w:rsidR="00054D24" w:rsidRDefault="00054D24" w:rsidP="00054D24">
      <w:pPr>
        <w:ind w:firstLineChars="100" w:firstLine="205"/>
        <w:rPr>
          <w:color w:val="000000"/>
          <w:szCs w:val="21"/>
        </w:rPr>
      </w:pPr>
      <w:r>
        <w:rPr>
          <w:rFonts w:hint="eastAsia"/>
          <w:color w:val="000000"/>
          <w:szCs w:val="21"/>
        </w:rPr>
        <w:t xml:space="preserve">　　　　　　　　（郵送、持参どちらでも構いませんが、メールでの提出は認められません。）</w:t>
      </w:r>
    </w:p>
    <w:p w14:paraId="649C9482" w14:textId="77777777" w:rsidR="00054D24" w:rsidRDefault="00054D24" w:rsidP="00054D24">
      <w:pPr>
        <w:ind w:firstLineChars="100" w:firstLine="205"/>
        <w:rPr>
          <w:color w:val="000000"/>
          <w:szCs w:val="21"/>
        </w:rPr>
      </w:pPr>
    </w:p>
    <w:p w14:paraId="65FA18FD" w14:textId="77777777" w:rsidR="00054D24" w:rsidRDefault="00054D24" w:rsidP="00054D24">
      <w:pPr>
        <w:ind w:firstLineChars="100" w:firstLine="206"/>
        <w:rPr>
          <w:color w:val="000000"/>
          <w:szCs w:val="21"/>
        </w:rPr>
      </w:pPr>
      <w:r>
        <w:rPr>
          <w:rFonts w:hint="eastAsia"/>
          <w:b/>
          <w:color w:val="000000"/>
          <w:szCs w:val="21"/>
        </w:rPr>
        <w:t>３．提 出 先</w:t>
      </w:r>
      <w:r>
        <w:rPr>
          <w:rFonts w:hint="eastAsia"/>
          <w:color w:val="000000"/>
          <w:szCs w:val="21"/>
        </w:rPr>
        <w:t xml:space="preserve"> ： 〒603-8047　京都市北区上賀茂本山457-4</w:t>
      </w:r>
    </w:p>
    <w:p w14:paraId="469D92FA" w14:textId="77777777" w:rsidR="00054D24" w:rsidRDefault="00054D24" w:rsidP="00054D24">
      <w:pPr>
        <w:ind w:firstLineChars="900" w:firstLine="1846"/>
        <w:rPr>
          <w:color w:val="000000"/>
          <w:szCs w:val="21"/>
        </w:rPr>
      </w:pPr>
      <w:r>
        <w:rPr>
          <w:rFonts w:hint="eastAsia"/>
          <w:color w:val="000000"/>
          <w:szCs w:val="21"/>
        </w:rPr>
        <w:t>総合地球環境学研究所　研究協力課研究協力係</w:t>
      </w:r>
    </w:p>
    <w:p w14:paraId="261C5E55" w14:textId="77777777" w:rsidR="00054D24" w:rsidRDefault="00054D24" w:rsidP="00054D24">
      <w:pPr>
        <w:ind w:right="210"/>
        <w:outlineLvl w:val="0"/>
        <w:rPr>
          <w:color w:val="000000"/>
          <w:szCs w:val="21"/>
        </w:rPr>
      </w:pPr>
    </w:p>
    <w:p w14:paraId="295BB0BB" w14:textId="77777777" w:rsidR="00054D24" w:rsidRDefault="00054D24" w:rsidP="00054D24">
      <w:pPr>
        <w:outlineLvl w:val="0"/>
        <w:rPr>
          <w:b/>
          <w:color w:val="000000"/>
          <w:szCs w:val="21"/>
        </w:rPr>
      </w:pPr>
      <w:r>
        <w:rPr>
          <w:rFonts w:hint="eastAsia"/>
          <w:b/>
          <w:color w:val="000000"/>
          <w:szCs w:val="21"/>
        </w:rPr>
        <w:t>Ⅳ　審査</w:t>
      </w:r>
    </w:p>
    <w:p w14:paraId="4B825DB6" w14:textId="2E6A7CCC" w:rsidR="00356157" w:rsidRDefault="00054D24" w:rsidP="00054D24">
      <w:pPr>
        <w:ind w:left="205" w:hangingChars="100" w:hanging="205"/>
        <w:rPr>
          <w:color w:val="000000"/>
          <w:szCs w:val="21"/>
        </w:rPr>
      </w:pPr>
      <w:r>
        <w:rPr>
          <w:rFonts w:hint="eastAsia"/>
          <w:color w:val="000000"/>
          <w:szCs w:val="21"/>
        </w:rPr>
        <w:t xml:space="preserve">　　研究課題の選考は地球研研究プロジェクト所内審査委員会において行います。予算計画を含め、申請内容に対して書類にて審査を行い、書類審査を通過した課題については、地球研所員参加による公開ヒアリングを経て総合的な審査を行った後、地球研連絡調整会議において採択課題を決定します。</w:t>
      </w:r>
    </w:p>
    <w:p w14:paraId="6351F252" w14:textId="77777777" w:rsidR="00356157" w:rsidRDefault="00356157" w:rsidP="00054D24">
      <w:pPr>
        <w:ind w:left="205" w:hangingChars="100" w:hanging="205"/>
        <w:rPr>
          <w:color w:val="000000"/>
          <w:szCs w:val="21"/>
        </w:rPr>
      </w:pPr>
    </w:p>
    <w:p w14:paraId="6C5D8AC0" w14:textId="77777777" w:rsidR="00B76C4E" w:rsidRDefault="00FD06E2" w:rsidP="001901DA">
      <w:pPr>
        <w:outlineLvl w:val="0"/>
        <w:rPr>
          <w:b/>
          <w:color w:val="000000"/>
          <w:szCs w:val="21"/>
        </w:rPr>
      </w:pPr>
      <w:r w:rsidRPr="004C1131">
        <w:rPr>
          <w:rFonts w:hint="eastAsia"/>
          <w:b/>
          <w:color w:val="000000"/>
          <w:szCs w:val="21"/>
        </w:rPr>
        <w:t>Ⅴ</w:t>
      </w:r>
      <w:r w:rsidR="00B76C4E" w:rsidRPr="004C1131">
        <w:rPr>
          <w:rFonts w:hint="eastAsia"/>
          <w:b/>
          <w:color w:val="000000"/>
          <w:szCs w:val="21"/>
        </w:rPr>
        <w:t xml:space="preserve">　</w:t>
      </w:r>
      <w:r w:rsidR="00F95FF7" w:rsidRPr="004C1131">
        <w:rPr>
          <w:rFonts w:hint="eastAsia"/>
          <w:b/>
          <w:color w:val="000000"/>
          <w:szCs w:val="21"/>
        </w:rPr>
        <w:t>その他</w:t>
      </w:r>
    </w:p>
    <w:p w14:paraId="5BA0CDE1" w14:textId="77777777" w:rsidR="00151F0D" w:rsidRDefault="00151F0D" w:rsidP="001901DA">
      <w:pPr>
        <w:outlineLvl w:val="0"/>
        <w:rPr>
          <w:b/>
          <w:color w:val="000000"/>
          <w:szCs w:val="21"/>
        </w:rPr>
      </w:pPr>
      <w:r>
        <w:rPr>
          <w:rFonts w:hint="eastAsia"/>
          <w:b/>
          <w:color w:val="000000"/>
          <w:szCs w:val="21"/>
        </w:rPr>
        <w:t xml:space="preserve">　</w:t>
      </w:r>
      <w:r>
        <w:rPr>
          <w:rFonts w:hint="eastAsia"/>
          <w:color w:val="000000"/>
          <w:szCs w:val="21"/>
        </w:rPr>
        <w:t xml:space="preserve">・　</w:t>
      </w:r>
      <w:r w:rsidR="00007ABD">
        <w:rPr>
          <w:rFonts w:hint="eastAsia"/>
          <w:color w:val="000000"/>
          <w:szCs w:val="21"/>
        </w:rPr>
        <w:t>研究内容発表会（書類</w:t>
      </w:r>
      <w:r w:rsidRPr="004C1131">
        <w:rPr>
          <w:rFonts w:hint="eastAsia"/>
          <w:color w:val="000000"/>
          <w:szCs w:val="21"/>
        </w:rPr>
        <w:t>審査通過分ヒアリング）</w:t>
      </w:r>
      <w:r>
        <w:rPr>
          <w:rFonts w:hint="eastAsia"/>
          <w:color w:val="000000"/>
          <w:szCs w:val="21"/>
        </w:rPr>
        <w:t>に参加される際の旅費は申請者の負担とします。</w:t>
      </w:r>
    </w:p>
    <w:p w14:paraId="43071152" w14:textId="77777777" w:rsidR="00151F0D" w:rsidRDefault="00151F0D" w:rsidP="001901DA">
      <w:pPr>
        <w:outlineLvl w:val="0"/>
        <w:rPr>
          <w:b/>
          <w:color w:val="000000"/>
          <w:szCs w:val="21"/>
        </w:rPr>
      </w:pPr>
    </w:p>
    <w:p w14:paraId="013055CD" w14:textId="77777777" w:rsidR="00BC4E26" w:rsidRPr="00BC4E26" w:rsidRDefault="00BC4E26" w:rsidP="001901DA">
      <w:pPr>
        <w:outlineLvl w:val="0"/>
        <w:rPr>
          <w:color w:val="000000"/>
          <w:szCs w:val="21"/>
        </w:rPr>
      </w:pPr>
      <w:r>
        <w:rPr>
          <w:rFonts w:hint="eastAsia"/>
          <w:b/>
          <w:color w:val="000000"/>
          <w:szCs w:val="21"/>
        </w:rPr>
        <w:t xml:space="preserve">　</w:t>
      </w:r>
      <w:r w:rsidRPr="00BC4E26">
        <w:rPr>
          <w:rFonts w:hint="eastAsia"/>
          <w:color w:val="000000"/>
          <w:szCs w:val="21"/>
        </w:rPr>
        <w:t>・　研究内容発表会（書類審査通過分ヒアリング）</w:t>
      </w:r>
      <w:r>
        <w:rPr>
          <w:rFonts w:hint="eastAsia"/>
          <w:color w:val="000000"/>
          <w:szCs w:val="21"/>
        </w:rPr>
        <w:t>での使用言語は、日本語または英語とします。</w:t>
      </w:r>
    </w:p>
    <w:p w14:paraId="3658593D" w14:textId="77777777" w:rsidR="00BC4E26" w:rsidRPr="004C1131" w:rsidRDefault="00BC4E26" w:rsidP="001901DA">
      <w:pPr>
        <w:outlineLvl w:val="0"/>
        <w:rPr>
          <w:b/>
          <w:color w:val="000000"/>
          <w:szCs w:val="21"/>
        </w:rPr>
      </w:pPr>
    </w:p>
    <w:p w14:paraId="766442BD" w14:textId="77777777" w:rsidR="001901DA" w:rsidRPr="004C1131" w:rsidRDefault="00B76C4E" w:rsidP="00FD06E2">
      <w:pPr>
        <w:ind w:leftChars="-200" w:left="410" w:hangingChars="400" w:hanging="820"/>
        <w:outlineLvl w:val="0"/>
        <w:rPr>
          <w:color w:val="000000"/>
          <w:szCs w:val="21"/>
        </w:rPr>
      </w:pPr>
      <w:r w:rsidRPr="004C1131">
        <w:rPr>
          <w:rFonts w:hint="eastAsia"/>
          <w:color w:val="000000"/>
          <w:szCs w:val="21"/>
        </w:rPr>
        <w:t xml:space="preserve">　　　</w:t>
      </w:r>
      <w:r w:rsidR="00525C04" w:rsidRPr="004C1131">
        <w:rPr>
          <w:rFonts w:hint="eastAsia"/>
          <w:color w:val="000000"/>
          <w:szCs w:val="21"/>
        </w:rPr>
        <w:t xml:space="preserve">・　</w:t>
      </w:r>
      <w:r w:rsidR="00F536FB" w:rsidRPr="004C1131">
        <w:rPr>
          <w:color w:val="000000"/>
        </w:rPr>
        <w:t>地球研の研究教育職員以外の方</w:t>
      </w:r>
      <w:r w:rsidR="00B41E7A">
        <w:rPr>
          <w:rFonts w:hint="eastAsia"/>
          <w:color w:val="000000"/>
        </w:rPr>
        <w:t>が</w:t>
      </w:r>
      <w:r w:rsidR="00B41E7A" w:rsidRPr="004C1131">
        <w:rPr>
          <w:rFonts w:hint="eastAsia"/>
          <w:color w:val="000000"/>
          <w:szCs w:val="21"/>
        </w:rPr>
        <w:t>申請</w:t>
      </w:r>
      <w:r w:rsidR="00B41E7A">
        <w:rPr>
          <w:rFonts w:hint="eastAsia"/>
          <w:color w:val="000000"/>
          <w:szCs w:val="21"/>
        </w:rPr>
        <w:t>される場合</w:t>
      </w:r>
      <w:r w:rsidR="00F536FB" w:rsidRPr="004C1131">
        <w:rPr>
          <w:rFonts w:hint="eastAsia"/>
          <w:color w:val="000000"/>
          <w:szCs w:val="21"/>
        </w:rPr>
        <w:t>は</w:t>
      </w:r>
      <w:r w:rsidR="0019155D" w:rsidRPr="004C1131">
        <w:rPr>
          <w:rFonts w:hint="eastAsia"/>
          <w:color w:val="000000"/>
          <w:szCs w:val="21"/>
        </w:rPr>
        <w:t>、</w:t>
      </w:r>
      <w:r w:rsidR="00B41E7A">
        <w:rPr>
          <w:rFonts w:hint="eastAsia"/>
          <w:color w:val="000000"/>
          <w:szCs w:val="21"/>
        </w:rPr>
        <w:t>地球研の研究教育職員と十分に打ち合わせを行っていただき、</w:t>
      </w:r>
      <w:r w:rsidR="00F536FB" w:rsidRPr="004C1131">
        <w:rPr>
          <w:rFonts w:hint="eastAsia"/>
          <w:color w:val="000000"/>
          <w:szCs w:val="21"/>
        </w:rPr>
        <w:t>地球研対応者を申請書に記載願います。なお、ＩＳに採択さ</w:t>
      </w:r>
      <w:r w:rsidR="002473E1" w:rsidRPr="004C1131">
        <w:rPr>
          <w:rFonts w:hint="eastAsia"/>
          <w:color w:val="000000"/>
          <w:szCs w:val="21"/>
        </w:rPr>
        <w:t>れた場合、当該ＩＳの研究方針等について助言</w:t>
      </w:r>
      <w:r w:rsidR="00F536FB" w:rsidRPr="004C1131">
        <w:rPr>
          <w:rFonts w:hint="eastAsia"/>
          <w:color w:val="000000"/>
          <w:szCs w:val="21"/>
        </w:rPr>
        <w:t>を行う所内インキュベーターを</w:t>
      </w:r>
      <w:r w:rsidR="004C57C6">
        <w:rPr>
          <w:rFonts w:hint="eastAsia"/>
          <w:color w:val="000000"/>
          <w:szCs w:val="21"/>
        </w:rPr>
        <w:t>地球研において決めさせていただき</w:t>
      </w:r>
      <w:r w:rsidR="004C57C6" w:rsidRPr="004C1131">
        <w:rPr>
          <w:rFonts w:hint="eastAsia"/>
          <w:color w:val="000000"/>
          <w:szCs w:val="21"/>
        </w:rPr>
        <w:t>ます。</w:t>
      </w:r>
    </w:p>
    <w:p w14:paraId="7F614032" w14:textId="77777777" w:rsidR="00F61EAC" w:rsidRPr="004C1131" w:rsidRDefault="00F61EAC" w:rsidP="00FD06E2">
      <w:pPr>
        <w:ind w:leftChars="-200" w:left="410" w:hangingChars="400" w:hanging="820"/>
        <w:outlineLvl w:val="0"/>
        <w:rPr>
          <w:color w:val="000000"/>
          <w:szCs w:val="21"/>
        </w:rPr>
      </w:pPr>
    </w:p>
    <w:p w14:paraId="50E8C1F6" w14:textId="366DD782" w:rsidR="00F61EAC" w:rsidRPr="004C1131" w:rsidRDefault="00F61EAC" w:rsidP="00F61EAC">
      <w:pPr>
        <w:ind w:leftChars="100" w:left="410" w:hangingChars="100" w:hanging="205"/>
        <w:rPr>
          <w:color w:val="000000"/>
          <w:szCs w:val="21"/>
        </w:rPr>
      </w:pPr>
      <w:r w:rsidRPr="004C1131">
        <w:rPr>
          <w:rFonts w:hint="eastAsia"/>
          <w:color w:val="000000"/>
          <w:szCs w:val="21"/>
        </w:rPr>
        <w:lastRenderedPageBreak/>
        <w:t xml:space="preserve">・　</w:t>
      </w:r>
      <w:r w:rsidR="00ED1957" w:rsidRPr="004C1131">
        <w:rPr>
          <w:rFonts w:hint="eastAsia"/>
          <w:color w:val="000000"/>
          <w:szCs w:val="21"/>
        </w:rPr>
        <w:t>ＩＳに採択後</w:t>
      </w:r>
      <w:r w:rsidRPr="004C1131">
        <w:rPr>
          <w:rFonts w:hint="eastAsia"/>
          <w:color w:val="000000"/>
          <w:szCs w:val="21"/>
        </w:rPr>
        <w:t>、</w:t>
      </w:r>
      <w:r w:rsidR="00ED1957" w:rsidRPr="004C1131">
        <w:rPr>
          <w:rFonts w:hint="eastAsia"/>
          <w:color w:val="000000"/>
          <w:szCs w:val="21"/>
        </w:rPr>
        <w:t>平成</w:t>
      </w:r>
      <w:r w:rsidR="006E0B57">
        <w:rPr>
          <w:rFonts w:hint="eastAsia"/>
          <w:color w:val="000000"/>
          <w:szCs w:val="21"/>
        </w:rPr>
        <w:t>27</w:t>
      </w:r>
      <w:r w:rsidR="00ED1957" w:rsidRPr="004C1131">
        <w:rPr>
          <w:rFonts w:hint="eastAsia"/>
          <w:color w:val="000000"/>
          <w:szCs w:val="21"/>
        </w:rPr>
        <w:t>年9</w:t>
      </w:r>
      <w:r w:rsidR="00253E40">
        <w:rPr>
          <w:rFonts w:hint="eastAsia"/>
          <w:color w:val="000000"/>
          <w:szCs w:val="21"/>
        </w:rPr>
        <w:t>月</w:t>
      </w:r>
      <w:r w:rsidR="00B41E7A">
        <w:rPr>
          <w:rFonts w:hint="eastAsia"/>
          <w:color w:val="000000"/>
          <w:szCs w:val="21"/>
        </w:rPr>
        <w:t>また</w:t>
      </w:r>
      <w:r w:rsidR="00E07906" w:rsidRPr="004C1131">
        <w:rPr>
          <w:rFonts w:hint="eastAsia"/>
          <w:color w:val="000000"/>
          <w:szCs w:val="21"/>
        </w:rPr>
        <w:t>は</w:t>
      </w:r>
      <w:r w:rsidR="00ED1957" w:rsidRPr="004C1131">
        <w:rPr>
          <w:rFonts w:hint="eastAsia"/>
          <w:color w:val="000000"/>
          <w:szCs w:val="21"/>
        </w:rPr>
        <w:t>平成</w:t>
      </w:r>
      <w:r w:rsidR="006E0B57">
        <w:rPr>
          <w:rFonts w:hint="eastAsia"/>
          <w:color w:val="000000"/>
          <w:szCs w:val="21"/>
        </w:rPr>
        <w:t>28</w:t>
      </w:r>
      <w:r w:rsidR="00ED1957" w:rsidRPr="004C1131">
        <w:rPr>
          <w:rFonts w:hint="eastAsia"/>
          <w:color w:val="000000"/>
          <w:szCs w:val="21"/>
        </w:rPr>
        <w:t>年3月に、</w:t>
      </w:r>
      <w:r w:rsidRPr="004C1131">
        <w:rPr>
          <w:rFonts w:hint="eastAsia"/>
          <w:color w:val="000000"/>
        </w:rPr>
        <w:t>上記</w:t>
      </w:r>
      <w:r w:rsidR="00C735BE">
        <w:rPr>
          <w:rFonts w:hint="eastAsia"/>
          <w:color w:val="000000"/>
        </w:rPr>
        <w:t>「</w:t>
      </w:r>
      <w:r w:rsidRPr="004C1131">
        <w:rPr>
          <w:rFonts w:hint="eastAsia"/>
          <w:color w:val="000000"/>
        </w:rPr>
        <w:t>Ⅱ</w:t>
      </w:r>
      <w:r w:rsidR="006C4849">
        <w:rPr>
          <w:rFonts w:hint="eastAsia"/>
          <w:color w:val="000000"/>
        </w:rPr>
        <w:t>８</w:t>
      </w:r>
      <w:r w:rsidRPr="004C1131">
        <w:rPr>
          <w:rFonts w:hint="eastAsia"/>
          <w:color w:val="000000"/>
        </w:rPr>
        <w:t>．公募後のスケジュール</w:t>
      </w:r>
      <w:r w:rsidR="00C735BE">
        <w:rPr>
          <w:rFonts w:hint="eastAsia"/>
          <w:color w:val="000000"/>
        </w:rPr>
        <w:t>」</w:t>
      </w:r>
      <w:r w:rsidRPr="004C1131">
        <w:rPr>
          <w:rFonts w:hint="eastAsia"/>
          <w:color w:val="000000"/>
        </w:rPr>
        <w:t>に</w:t>
      </w:r>
      <w:r w:rsidR="00D70EED">
        <w:rPr>
          <w:rFonts w:hint="eastAsia"/>
          <w:color w:val="000000"/>
        </w:rPr>
        <w:t>記載の</w:t>
      </w:r>
      <w:r w:rsidRPr="004C1131">
        <w:rPr>
          <w:rFonts w:hint="eastAsia"/>
          <w:color w:val="000000"/>
          <w:szCs w:val="21"/>
        </w:rPr>
        <w:t>ＩＳ報告・ＦＳ移行発表会</w:t>
      </w:r>
      <w:r w:rsidR="00ED1957" w:rsidRPr="004C1131">
        <w:rPr>
          <w:rFonts w:hint="eastAsia"/>
          <w:color w:val="000000"/>
        </w:rPr>
        <w:t>において</w:t>
      </w:r>
      <w:r w:rsidRPr="004C1131">
        <w:rPr>
          <w:rFonts w:hint="eastAsia"/>
          <w:color w:val="000000"/>
        </w:rPr>
        <w:t>、</w:t>
      </w:r>
      <w:r w:rsidR="00ED1957" w:rsidRPr="004C1131">
        <w:rPr>
          <w:rFonts w:hint="eastAsia"/>
          <w:color w:val="000000"/>
        </w:rPr>
        <w:t>研究代表者（</w:t>
      </w:r>
      <w:r w:rsidRPr="004C1131">
        <w:rPr>
          <w:rFonts w:hint="eastAsia"/>
          <w:color w:val="000000"/>
        </w:rPr>
        <w:t>申請者</w:t>
      </w:r>
      <w:r w:rsidR="00ED1957" w:rsidRPr="004C1131">
        <w:rPr>
          <w:rFonts w:hint="eastAsia"/>
          <w:color w:val="000000"/>
        </w:rPr>
        <w:t>）</w:t>
      </w:r>
      <w:r w:rsidRPr="004C1131">
        <w:rPr>
          <w:rFonts w:hint="eastAsia"/>
          <w:color w:val="000000"/>
        </w:rPr>
        <w:t>に</w:t>
      </w:r>
      <w:r w:rsidR="00D70EED" w:rsidRPr="004C1131">
        <w:rPr>
          <w:rFonts w:hint="eastAsia"/>
          <w:color w:val="000000"/>
          <w:szCs w:val="21"/>
        </w:rPr>
        <w:t>ＩＳ</w:t>
      </w:r>
      <w:r w:rsidR="0000748F">
        <w:rPr>
          <w:rFonts w:hint="eastAsia"/>
          <w:color w:val="000000"/>
          <w:szCs w:val="21"/>
        </w:rPr>
        <w:t>の</w:t>
      </w:r>
      <w:r w:rsidR="0000748F">
        <w:rPr>
          <w:rFonts w:hint="eastAsia"/>
          <w:color w:val="000000"/>
        </w:rPr>
        <w:t>報告と</w:t>
      </w:r>
      <w:r w:rsidR="00D70EED" w:rsidRPr="004C1131">
        <w:rPr>
          <w:rFonts w:hint="eastAsia"/>
          <w:color w:val="000000"/>
          <w:szCs w:val="21"/>
        </w:rPr>
        <w:t>ＦＳ</w:t>
      </w:r>
      <w:r w:rsidRPr="004C1131">
        <w:rPr>
          <w:rFonts w:hint="eastAsia"/>
          <w:color w:val="000000"/>
        </w:rPr>
        <w:t>研究計画の発表をしていただきます。</w:t>
      </w:r>
      <w:r w:rsidR="004C57C6">
        <w:rPr>
          <w:rFonts w:hint="eastAsia"/>
          <w:color w:val="000000"/>
        </w:rPr>
        <w:t>なお、</w:t>
      </w:r>
      <w:r w:rsidR="004C57C6" w:rsidRPr="004C1131">
        <w:rPr>
          <w:rFonts w:hint="eastAsia"/>
          <w:color w:val="000000"/>
          <w:szCs w:val="21"/>
        </w:rPr>
        <w:t>ＩＳ報告</w:t>
      </w:r>
      <w:r w:rsidR="004C57C6">
        <w:rPr>
          <w:rFonts w:hint="eastAsia"/>
          <w:color w:val="000000"/>
          <w:szCs w:val="21"/>
        </w:rPr>
        <w:t>書については公開することがありますのでご承知おきください。</w:t>
      </w:r>
    </w:p>
    <w:p w14:paraId="0C65E7B1" w14:textId="77777777" w:rsidR="00F61EAC" w:rsidRPr="004C1131" w:rsidRDefault="00F61EAC" w:rsidP="00FD06E2">
      <w:pPr>
        <w:ind w:leftChars="-200" w:left="410" w:hangingChars="400" w:hanging="820"/>
        <w:outlineLvl w:val="0"/>
        <w:rPr>
          <w:color w:val="000000"/>
          <w:szCs w:val="21"/>
        </w:rPr>
      </w:pPr>
    </w:p>
    <w:p w14:paraId="5F243D5A" w14:textId="77777777" w:rsidR="00BC4E26" w:rsidRDefault="00BC4E26" w:rsidP="002A2298">
      <w:pPr>
        <w:rPr>
          <w:color w:val="000000"/>
        </w:rPr>
      </w:pPr>
    </w:p>
    <w:p w14:paraId="0C529CE9" w14:textId="77777777" w:rsidR="00BC4E26" w:rsidRPr="004C1131" w:rsidRDefault="00BC4E26" w:rsidP="002A2298">
      <w:pPr>
        <w:rPr>
          <w:color w:val="000000"/>
        </w:rPr>
      </w:pPr>
    </w:p>
    <w:p w14:paraId="585A49BF" w14:textId="77777777" w:rsidR="001901DA" w:rsidRPr="004C1131" w:rsidRDefault="008E29AA" w:rsidP="00FD06E2">
      <w:pPr>
        <w:ind w:leftChars="100" w:left="205" w:firstLineChars="50" w:firstLine="103"/>
        <w:jc w:val="left"/>
        <w:rPr>
          <w:color w:val="000000"/>
          <w:szCs w:val="21"/>
        </w:rPr>
      </w:pPr>
      <w:r w:rsidRPr="004C1131">
        <w:rPr>
          <w:rFonts w:hint="eastAsia"/>
          <w:color w:val="000000"/>
          <w:szCs w:val="21"/>
        </w:rPr>
        <w:t xml:space="preserve">・　</w:t>
      </w:r>
      <w:r w:rsidR="001901DA" w:rsidRPr="004C1131">
        <w:rPr>
          <w:rFonts w:hint="eastAsia"/>
          <w:color w:val="000000"/>
          <w:szCs w:val="21"/>
        </w:rPr>
        <w:t>問い合わせ先</w:t>
      </w:r>
    </w:p>
    <w:p w14:paraId="1ACBF995" w14:textId="77777777" w:rsidR="001901DA" w:rsidRPr="004C1131" w:rsidRDefault="00B76C4E" w:rsidP="00F86927">
      <w:pPr>
        <w:ind w:firstLineChars="450" w:firstLine="923"/>
        <w:rPr>
          <w:color w:val="000000"/>
          <w:szCs w:val="21"/>
        </w:rPr>
      </w:pPr>
      <w:r w:rsidRPr="004C1131">
        <w:rPr>
          <w:rFonts w:hint="eastAsia"/>
          <w:color w:val="000000"/>
          <w:szCs w:val="21"/>
        </w:rPr>
        <w:t>管理部</w:t>
      </w:r>
      <w:r w:rsidR="004E2E44" w:rsidRPr="004C1131">
        <w:rPr>
          <w:rFonts w:hint="eastAsia"/>
          <w:color w:val="000000"/>
          <w:szCs w:val="21"/>
        </w:rPr>
        <w:t>研究協力課研究協力係</w:t>
      </w:r>
    </w:p>
    <w:p w14:paraId="1E3290C3" w14:textId="77777777" w:rsidR="001901DA" w:rsidRPr="004C1131" w:rsidRDefault="001901DA" w:rsidP="001901DA">
      <w:pPr>
        <w:rPr>
          <w:color w:val="000000"/>
          <w:szCs w:val="21"/>
        </w:rPr>
      </w:pPr>
      <w:r w:rsidRPr="004C1131">
        <w:rPr>
          <w:rFonts w:hint="eastAsia"/>
          <w:color w:val="000000"/>
          <w:szCs w:val="21"/>
        </w:rPr>
        <w:t xml:space="preserve">　　　　　　　</w:t>
      </w:r>
      <w:r w:rsidR="00B76C4E" w:rsidRPr="004C1131">
        <w:rPr>
          <w:rFonts w:hint="eastAsia"/>
          <w:color w:val="000000"/>
          <w:szCs w:val="21"/>
        </w:rPr>
        <w:t xml:space="preserve"> </w:t>
      </w:r>
      <w:r w:rsidR="008E29AA" w:rsidRPr="004C1131">
        <w:rPr>
          <w:rFonts w:hint="eastAsia"/>
          <w:color w:val="000000"/>
          <w:szCs w:val="21"/>
        </w:rPr>
        <w:t xml:space="preserve"> </w:t>
      </w:r>
      <w:r w:rsidR="000B532D" w:rsidRPr="004C1131">
        <w:rPr>
          <w:rFonts w:hint="eastAsia"/>
          <w:color w:val="000000"/>
          <w:szCs w:val="21"/>
        </w:rPr>
        <w:t>Tel：</w:t>
      </w:r>
      <w:r w:rsidR="0084284A">
        <w:rPr>
          <w:rFonts w:hint="eastAsia"/>
          <w:color w:val="000000"/>
          <w:szCs w:val="21"/>
        </w:rPr>
        <w:t>075-707-2148</w:t>
      </w:r>
    </w:p>
    <w:p w14:paraId="14E85532" w14:textId="77777777" w:rsidR="001901DA" w:rsidRPr="00383CB5" w:rsidRDefault="0084284A" w:rsidP="001901DA">
      <w:pPr>
        <w:rPr>
          <w:color w:val="000000"/>
          <w:szCs w:val="21"/>
        </w:rPr>
      </w:pPr>
      <w:r>
        <w:rPr>
          <w:rFonts w:hint="eastAsia"/>
          <w:color w:val="000000"/>
          <w:szCs w:val="21"/>
        </w:rPr>
        <w:t xml:space="preserve">               </w:t>
      </w:r>
      <w:r w:rsidR="008E29AA" w:rsidRPr="004C1131">
        <w:rPr>
          <w:rFonts w:hint="eastAsia"/>
          <w:color w:val="000000"/>
          <w:szCs w:val="21"/>
        </w:rPr>
        <w:t xml:space="preserve"> </w:t>
      </w:r>
      <w:r w:rsidR="000B532D" w:rsidRPr="004C1131">
        <w:rPr>
          <w:rFonts w:hint="eastAsia"/>
          <w:color w:val="000000"/>
          <w:szCs w:val="21"/>
        </w:rPr>
        <w:t>E</w:t>
      </w:r>
      <w:r w:rsidR="004E2E44" w:rsidRPr="004C1131">
        <w:rPr>
          <w:rFonts w:hint="eastAsia"/>
          <w:color w:val="000000"/>
          <w:szCs w:val="21"/>
        </w:rPr>
        <w:t>-</w:t>
      </w:r>
      <w:r w:rsidR="004E2E44">
        <w:rPr>
          <w:rFonts w:hint="eastAsia"/>
          <w:color w:val="000000"/>
          <w:szCs w:val="21"/>
        </w:rPr>
        <w:t>mail:kenkyou</w:t>
      </w:r>
      <w:r w:rsidR="001901DA" w:rsidRPr="00383CB5">
        <w:rPr>
          <w:rFonts w:hint="eastAsia"/>
          <w:color w:val="000000"/>
          <w:szCs w:val="21"/>
        </w:rPr>
        <w:t>@chikyu.ac.jp</w:t>
      </w:r>
    </w:p>
    <w:sectPr w:rsidR="001901DA" w:rsidRPr="00383CB5" w:rsidSect="001F2358">
      <w:type w:val="continuous"/>
      <w:pgSz w:w="11906" w:h="16838" w:code="9"/>
      <w:pgMar w:top="1134" w:right="1134" w:bottom="851" w:left="1134" w:header="851" w:footer="992" w:gutter="0"/>
      <w:cols w:space="425"/>
      <w:docGrid w:type="linesAndChars" w:linePitch="322"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4957D" w14:textId="77777777" w:rsidR="00BE5151" w:rsidRDefault="00BE5151" w:rsidP="00B34138">
      <w:r>
        <w:separator/>
      </w:r>
    </w:p>
  </w:endnote>
  <w:endnote w:type="continuationSeparator" w:id="0">
    <w:p w14:paraId="723DF8F4" w14:textId="77777777" w:rsidR="00BE5151" w:rsidRDefault="00BE5151" w:rsidP="00B3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qMmpS Pro W3">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5DCA0" w14:textId="77777777" w:rsidR="00BE5151" w:rsidRDefault="00BE5151" w:rsidP="00B34138">
      <w:r>
        <w:separator/>
      </w:r>
    </w:p>
  </w:footnote>
  <w:footnote w:type="continuationSeparator" w:id="0">
    <w:p w14:paraId="309D22AD" w14:textId="77777777" w:rsidR="00BE5151" w:rsidRDefault="00BE5151" w:rsidP="00B34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DA8"/>
    <w:multiLevelType w:val="hybridMultilevel"/>
    <w:tmpl w:val="B34AADCC"/>
    <w:lvl w:ilvl="0" w:tplc="7472B094">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B71687D"/>
    <w:multiLevelType w:val="hybridMultilevel"/>
    <w:tmpl w:val="38661A46"/>
    <w:lvl w:ilvl="0" w:tplc="CE6C84E8">
      <w:start w:val="1"/>
      <w:numFmt w:val="decimalEnclosedCircle"/>
      <w:lvlText w:val="%1"/>
      <w:lvlJc w:val="left"/>
      <w:pPr>
        <w:tabs>
          <w:tab w:val="num" w:pos="358"/>
        </w:tabs>
        <w:ind w:left="358" w:hanging="360"/>
      </w:pPr>
      <w:rPr>
        <w:rFonts w:cs="ＭＳ Ｐゴシック" w:hint="default"/>
        <w:color w:val="333333"/>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
    <w:nsid w:val="1E694B66"/>
    <w:multiLevelType w:val="hybridMultilevel"/>
    <w:tmpl w:val="A8B231FC"/>
    <w:lvl w:ilvl="0" w:tplc="7472B094">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4501F5"/>
    <w:multiLevelType w:val="hybridMultilevel"/>
    <w:tmpl w:val="603C4944"/>
    <w:lvl w:ilvl="0" w:tplc="5D4CA0C0">
      <w:start w:val="5"/>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nsid w:val="306E1F14"/>
    <w:multiLevelType w:val="hybridMultilevel"/>
    <w:tmpl w:val="28E2DE08"/>
    <w:lvl w:ilvl="0" w:tplc="5FD4E1B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47227C5"/>
    <w:multiLevelType w:val="hybridMultilevel"/>
    <w:tmpl w:val="2D4E5F66"/>
    <w:lvl w:ilvl="0" w:tplc="3F4E04EC">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573A0EA1"/>
    <w:multiLevelType w:val="hybridMultilevel"/>
    <w:tmpl w:val="3722A0EA"/>
    <w:lvl w:ilvl="0" w:tplc="DD243A4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7">
    <w:nsid w:val="7F926B7B"/>
    <w:multiLevelType w:val="hybridMultilevel"/>
    <w:tmpl w:val="457044B8"/>
    <w:lvl w:ilvl="0" w:tplc="04090001">
      <w:start w:val="1"/>
      <w:numFmt w:val="bullet"/>
      <w:lvlText w:val=""/>
      <w:lvlJc w:val="left"/>
      <w:pPr>
        <w:ind w:left="10" w:hanging="420"/>
      </w:pPr>
      <w:rPr>
        <w:rFonts w:ascii="Wingdings" w:hAnsi="Wingdings" w:hint="default"/>
      </w:rPr>
    </w:lvl>
    <w:lvl w:ilvl="1" w:tplc="0409000B" w:tentative="1">
      <w:start w:val="1"/>
      <w:numFmt w:val="bullet"/>
      <w:lvlText w:val=""/>
      <w:lvlJc w:val="left"/>
      <w:pPr>
        <w:ind w:left="430" w:hanging="420"/>
      </w:pPr>
      <w:rPr>
        <w:rFonts w:ascii="Wingdings" w:hAnsi="Wingdings" w:hint="default"/>
      </w:rPr>
    </w:lvl>
    <w:lvl w:ilvl="2" w:tplc="0409000D" w:tentative="1">
      <w:start w:val="1"/>
      <w:numFmt w:val="bullet"/>
      <w:lvlText w:val=""/>
      <w:lvlJc w:val="left"/>
      <w:pPr>
        <w:ind w:left="850" w:hanging="420"/>
      </w:pPr>
      <w:rPr>
        <w:rFonts w:ascii="Wingdings" w:hAnsi="Wingdings" w:hint="default"/>
      </w:rPr>
    </w:lvl>
    <w:lvl w:ilvl="3" w:tplc="04090001" w:tentative="1">
      <w:start w:val="1"/>
      <w:numFmt w:val="bullet"/>
      <w:lvlText w:val=""/>
      <w:lvlJc w:val="left"/>
      <w:pPr>
        <w:ind w:left="1270" w:hanging="420"/>
      </w:pPr>
      <w:rPr>
        <w:rFonts w:ascii="Wingdings" w:hAnsi="Wingdings" w:hint="default"/>
      </w:rPr>
    </w:lvl>
    <w:lvl w:ilvl="4" w:tplc="0409000B" w:tentative="1">
      <w:start w:val="1"/>
      <w:numFmt w:val="bullet"/>
      <w:lvlText w:val=""/>
      <w:lvlJc w:val="left"/>
      <w:pPr>
        <w:ind w:left="1690" w:hanging="420"/>
      </w:pPr>
      <w:rPr>
        <w:rFonts w:ascii="Wingdings" w:hAnsi="Wingdings" w:hint="default"/>
      </w:rPr>
    </w:lvl>
    <w:lvl w:ilvl="5" w:tplc="0409000D" w:tentative="1">
      <w:start w:val="1"/>
      <w:numFmt w:val="bullet"/>
      <w:lvlText w:val=""/>
      <w:lvlJc w:val="left"/>
      <w:pPr>
        <w:ind w:left="2110" w:hanging="420"/>
      </w:pPr>
      <w:rPr>
        <w:rFonts w:ascii="Wingdings" w:hAnsi="Wingdings" w:hint="default"/>
      </w:rPr>
    </w:lvl>
    <w:lvl w:ilvl="6" w:tplc="04090001" w:tentative="1">
      <w:start w:val="1"/>
      <w:numFmt w:val="bullet"/>
      <w:lvlText w:val=""/>
      <w:lvlJc w:val="left"/>
      <w:pPr>
        <w:ind w:left="2530" w:hanging="420"/>
      </w:pPr>
      <w:rPr>
        <w:rFonts w:ascii="Wingdings" w:hAnsi="Wingdings" w:hint="default"/>
      </w:rPr>
    </w:lvl>
    <w:lvl w:ilvl="7" w:tplc="0409000B" w:tentative="1">
      <w:start w:val="1"/>
      <w:numFmt w:val="bullet"/>
      <w:lvlText w:val=""/>
      <w:lvlJc w:val="left"/>
      <w:pPr>
        <w:ind w:left="2950" w:hanging="420"/>
      </w:pPr>
      <w:rPr>
        <w:rFonts w:ascii="Wingdings" w:hAnsi="Wingdings" w:hint="default"/>
      </w:rPr>
    </w:lvl>
    <w:lvl w:ilvl="8" w:tplc="0409000D" w:tentative="1">
      <w:start w:val="1"/>
      <w:numFmt w:val="bullet"/>
      <w:lvlText w:val=""/>
      <w:lvlJc w:val="left"/>
      <w:pPr>
        <w:ind w:left="337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46"/>
    <w:rsid w:val="0000553E"/>
    <w:rsid w:val="0000748F"/>
    <w:rsid w:val="00007ABD"/>
    <w:rsid w:val="00044476"/>
    <w:rsid w:val="000454A4"/>
    <w:rsid w:val="00054845"/>
    <w:rsid w:val="00054D24"/>
    <w:rsid w:val="00056673"/>
    <w:rsid w:val="00076043"/>
    <w:rsid w:val="0007734F"/>
    <w:rsid w:val="00080EC5"/>
    <w:rsid w:val="000B532D"/>
    <w:rsid w:val="000C23F8"/>
    <w:rsid w:val="00107876"/>
    <w:rsid w:val="00123F46"/>
    <w:rsid w:val="00141492"/>
    <w:rsid w:val="001425AE"/>
    <w:rsid w:val="00147AD8"/>
    <w:rsid w:val="00151F0D"/>
    <w:rsid w:val="00164AD3"/>
    <w:rsid w:val="00174117"/>
    <w:rsid w:val="0018227F"/>
    <w:rsid w:val="001901DA"/>
    <w:rsid w:val="0019155D"/>
    <w:rsid w:val="001A4ED6"/>
    <w:rsid w:val="001D00C9"/>
    <w:rsid w:val="001D4572"/>
    <w:rsid w:val="001F2358"/>
    <w:rsid w:val="002473E1"/>
    <w:rsid w:val="00253E40"/>
    <w:rsid w:val="0025442E"/>
    <w:rsid w:val="00277B4D"/>
    <w:rsid w:val="002825CC"/>
    <w:rsid w:val="0029001B"/>
    <w:rsid w:val="002A2298"/>
    <w:rsid w:val="002D0A83"/>
    <w:rsid w:val="002D2702"/>
    <w:rsid w:val="00302539"/>
    <w:rsid w:val="00311DE6"/>
    <w:rsid w:val="00326783"/>
    <w:rsid w:val="00333F82"/>
    <w:rsid w:val="003403E8"/>
    <w:rsid w:val="00356157"/>
    <w:rsid w:val="00371302"/>
    <w:rsid w:val="00375A24"/>
    <w:rsid w:val="00383CB5"/>
    <w:rsid w:val="00391895"/>
    <w:rsid w:val="003942F4"/>
    <w:rsid w:val="003A0AAD"/>
    <w:rsid w:val="003A43EA"/>
    <w:rsid w:val="003B4398"/>
    <w:rsid w:val="003B67AB"/>
    <w:rsid w:val="003D0B7A"/>
    <w:rsid w:val="003D33FF"/>
    <w:rsid w:val="003E7D99"/>
    <w:rsid w:val="00401E32"/>
    <w:rsid w:val="00402ADC"/>
    <w:rsid w:val="00407005"/>
    <w:rsid w:val="004207F5"/>
    <w:rsid w:val="004278A7"/>
    <w:rsid w:val="00430F89"/>
    <w:rsid w:val="00462A27"/>
    <w:rsid w:val="00463240"/>
    <w:rsid w:val="004700E6"/>
    <w:rsid w:val="00491C46"/>
    <w:rsid w:val="00491F4C"/>
    <w:rsid w:val="004B07D7"/>
    <w:rsid w:val="004C1131"/>
    <w:rsid w:val="004C16DF"/>
    <w:rsid w:val="004C57C6"/>
    <w:rsid w:val="004C6210"/>
    <w:rsid w:val="004E2E44"/>
    <w:rsid w:val="004F3BC9"/>
    <w:rsid w:val="00506CDB"/>
    <w:rsid w:val="00515969"/>
    <w:rsid w:val="00525C04"/>
    <w:rsid w:val="00535B04"/>
    <w:rsid w:val="00557B83"/>
    <w:rsid w:val="00571292"/>
    <w:rsid w:val="00575EAE"/>
    <w:rsid w:val="00584F77"/>
    <w:rsid w:val="00592015"/>
    <w:rsid w:val="005A10D9"/>
    <w:rsid w:val="005C10F9"/>
    <w:rsid w:val="005F2787"/>
    <w:rsid w:val="005F554D"/>
    <w:rsid w:val="006026E2"/>
    <w:rsid w:val="00606253"/>
    <w:rsid w:val="00611C97"/>
    <w:rsid w:val="00621E33"/>
    <w:rsid w:val="00643A75"/>
    <w:rsid w:val="00646927"/>
    <w:rsid w:val="00665200"/>
    <w:rsid w:val="00684B35"/>
    <w:rsid w:val="00695C16"/>
    <w:rsid w:val="006B48B0"/>
    <w:rsid w:val="006C4849"/>
    <w:rsid w:val="006E0B57"/>
    <w:rsid w:val="006E48DF"/>
    <w:rsid w:val="006E794F"/>
    <w:rsid w:val="006F2F76"/>
    <w:rsid w:val="006F56D5"/>
    <w:rsid w:val="00712DAA"/>
    <w:rsid w:val="00715680"/>
    <w:rsid w:val="00735C94"/>
    <w:rsid w:val="007514BC"/>
    <w:rsid w:val="00777402"/>
    <w:rsid w:val="007B3987"/>
    <w:rsid w:val="007B70C5"/>
    <w:rsid w:val="007E132C"/>
    <w:rsid w:val="007F34AE"/>
    <w:rsid w:val="00806489"/>
    <w:rsid w:val="00815E59"/>
    <w:rsid w:val="00821137"/>
    <w:rsid w:val="00827701"/>
    <w:rsid w:val="00831107"/>
    <w:rsid w:val="00831243"/>
    <w:rsid w:val="008367E1"/>
    <w:rsid w:val="0084284A"/>
    <w:rsid w:val="00855B1C"/>
    <w:rsid w:val="008917FD"/>
    <w:rsid w:val="008B0BD3"/>
    <w:rsid w:val="008B6238"/>
    <w:rsid w:val="008E29AA"/>
    <w:rsid w:val="008F0985"/>
    <w:rsid w:val="008F153D"/>
    <w:rsid w:val="008F2C9C"/>
    <w:rsid w:val="00920C57"/>
    <w:rsid w:val="009538D2"/>
    <w:rsid w:val="00961811"/>
    <w:rsid w:val="00967ECD"/>
    <w:rsid w:val="00975A1D"/>
    <w:rsid w:val="009843DF"/>
    <w:rsid w:val="00997110"/>
    <w:rsid w:val="009B0EFF"/>
    <w:rsid w:val="009B2B37"/>
    <w:rsid w:val="009C567D"/>
    <w:rsid w:val="009D09A3"/>
    <w:rsid w:val="009E3094"/>
    <w:rsid w:val="009E3A98"/>
    <w:rsid w:val="009F1A51"/>
    <w:rsid w:val="00A0152F"/>
    <w:rsid w:val="00A0675A"/>
    <w:rsid w:val="00A431BD"/>
    <w:rsid w:val="00A56A1B"/>
    <w:rsid w:val="00A84793"/>
    <w:rsid w:val="00A90BC6"/>
    <w:rsid w:val="00AA1A92"/>
    <w:rsid w:val="00AA5418"/>
    <w:rsid w:val="00AC503D"/>
    <w:rsid w:val="00AD53F4"/>
    <w:rsid w:val="00B2395D"/>
    <w:rsid w:val="00B25CF4"/>
    <w:rsid w:val="00B34138"/>
    <w:rsid w:val="00B41E7A"/>
    <w:rsid w:val="00B5622E"/>
    <w:rsid w:val="00B577DB"/>
    <w:rsid w:val="00B60CE2"/>
    <w:rsid w:val="00B61E45"/>
    <w:rsid w:val="00B66F13"/>
    <w:rsid w:val="00B737B3"/>
    <w:rsid w:val="00B76C4E"/>
    <w:rsid w:val="00B9281A"/>
    <w:rsid w:val="00BA0F46"/>
    <w:rsid w:val="00BA3AEC"/>
    <w:rsid w:val="00BA7957"/>
    <w:rsid w:val="00BC4E26"/>
    <w:rsid w:val="00BD1C82"/>
    <w:rsid w:val="00BD2789"/>
    <w:rsid w:val="00BD3E97"/>
    <w:rsid w:val="00BD48E0"/>
    <w:rsid w:val="00BD643A"/>
    <w:rsid w:val="00BE5151"/>
    <w:rsid w:val="00BE5AD3"/>
    <w:rsid w:val="00BE64E8"/>
    <w:rsid w:val="00C01365"/>
    <w:rsid w:val="00C300A9"/>
    <w:rsid w:val="00C31C05"/>
    <w:rsid w:val="00C3402B"/>
    <w:rsid w:val="00C46721"/>
    <w:rsid w:val="00C56325"/>
    <w:rsid w:val="00C735BE"/>
    <w:rsid w:val="00CD0906"/>
    <w:rsid w:val="00CD18AD"/>
    <w:rsid w:val="00CF123B"/>
    <w:rsid w:val="00D00700"/>
    <w:rsid w:val="00D110BB"/>
    <w:rsid w:val="00D31FD4"/>
    <w:rsid w:val="00D32BB6"/>
    <w:rsid w:val="00D43B18"/>
    <w:rsid w:val="00D46516"/>
    <w:rsid w:val="00D511BB"/>
    <w:rsid w:val="00D70EED"/>
    <w:rsid w:val="00DB3108"/>
    <w:rsid w:val="00DC2F30"/>
    <w:rsid w:val="00DD11CF"/>
    <w:rsid w:val="00E07906"/>
    <w:rsid w:val="00E148D4"/>
    <w:rsid w:val="00E33386"/>
    <w:rsid w:val="00E469ED"/>
    <w:rsid w:val="00E63416"/>
    <w:rsid w:val="00E86E0E"/>
    <w:rsid w:val="00E9471A"/>
    <w:rsid w:val="00E97374"/>
    <w:rsid w:val="00EB21AB"/>
    <w:rsid w:val="00EC22AF"/>
    <w:rsid w:val="00EC5214"/>
    <w:rsid w:val="00EC5FE6"/>
    <w:rsid w:val="00EC6467"/>
    <w:rsid w:val="00ED1957"/>
    <w:rsid w:val="00ED1B3A"/>
    <w:rsid w:val="00EE25D5"/>
    <w:rsid w:val="00EE68DC"/>
    <w:rsid w:val="00F1143B"/>
    <w:rsid w:val="00F12307"/>
    <w:rsid w:val="00F260B2"/>
    <w:rsid w:val="00F33AD2"/>
    <w:rsid w:val="00F37BCC"/>
    <w:rsid w:val="00F4272C"/>
    <w:rsid w:val="00F5347C"/>
    <w:rsid w:val="00F536FB"/>
    <w:rsid w:val="00F618B9"/>
    <w:rsid w:val="00F61EAC"/>
    <w:rsid w:val="00F64F7B"/>
    <w:rsid w:val="00F66063"/>
    <w:rsid w:val="00F71F8B"/>
    <w:rsid w:val="00F72D31"/>
    <w:rsid w:val="00F75329"/>
    <w:rsid w:val="00F75F31"/>
    <w:rsid w:val="00F777DB"/>
    <w:rsid w:val="00F86927"/>
    <w:rsid w:val="00F907E5"/>
    <w:rsid w:val="00F95FF7"/>
    <w:rsid w:val="00F971C4"/>
    <w:rsid w:val="00F97D54"/>
    <w:rsid w:val="00FB4B73"/>
    <w:rsid w:val="00FC44F6"/>
    <w:rsid w:val="00FD06E2"/>
    <w:rsid w:val="00FD54CC"/>
    <w:rsid w:val="00FD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0C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E2"/>
    <w:pPr>
      <w:widowControl w:val="0"/>
      <w:jc w:val="both"/>
    </w:pPr>
    <w:rPr>
      <w:rFonts w:ascii="ＭＳ 明朝" w:hAnsi="ＭＳ 明朝"/>
      <w:kern w:val="2"/>
      <w:sz w:val="21"/>
      <w:szCs w:val="24"/>
    </w:rPr>
  </w:style>
  <w:style w:type="paragraph" w:styleId="5">
    <w:name w:val="heading 5"/>
    <w:basedOn w:val="a"/>
    <w:qFormat/>
    <w:rsid w:val="00AC503D"/>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4138"/>
    <w:pPr>
      <w:tabs>
        <w:tab w:val="center" w:pos="4252"/>
        <w:tab w:val="right" w:pos="8504"/>
      </w:tabs>
      <w:snapToGrid w:val="0"/>
    </w:pPr>
  </w:style>
  <w:style w:type="character" w:customStyle="1" w:styleId="a4">
    <w:name w:val="ヘッダー (文字)"/>
    <w:basedOn w:val="a0"/>
    <w:link w:val="a3"/>
    <w:uiPriority w:val="99"/>
    <w:rsid w:val="00B34138"/>
    <w:rPr>
      <w:kern w:val="2"/>
      <w:sz w:val="21"/>
      <w:szCs w:val="24"/>
    </w:rPr>
  </w:style>
  <w:style w:type="paragraph" w:styleId="a5">
    <w:name w:val="footer"/>
    <w:basedOn w:val="a"/>
    <w:link w:val="a6"/>
    <w:rsid w:val="00B34138"/>
    <w:pPr>
      <w:tabs>
        <w:tab w:val="center" w:pos="4252"/>
        <w:tab w:val="right" w:pos="8504"/>
      </w:tabs>
      <w:snapToGrid w:val="0"/>
    </w:pPr>
  </w:style>
  <w:style w:type="character" w:customStyle="1" w:styleId="a6">
    <w:name w:val="フッター (文字)"/>
    <w:basedOn w:val="a0"/>
    <w:link w:val="a5"/>
    <w:rsid w:val="00B34138"/>
    <w:rPr>
      <w:kern w:val="2"/>
      <w:sz w:val="21"/>
      <w:szCs w:val="24"/>
    </w:rPr>
  </w:style>
  <w:style w:type="paragraph" w:styleId="a7">
    <w:name w:val="Note Heading"/>
    <w:basedOn w:val="a"/>
    <w:next w:val="a"/>
    <w:rsid w:val="00407005"/>
    <w:pPr>
      <w:jc w:val="center"/>
    </w:pPr>
  </w:style>
  <w:style w:type="paragraph" w:styleId="a8">
    <w:name w:val="Closing"/>
    <w:basedOn w:val="a"/>
    <w:rsid w:val="00407005"/>
    <w:pPr>
      <w:jc w:val="right"/>
    </w:pPr>
  </w:style>
  <w:style w:type="character" w:styleId="a9">
    <w:name w:val="Hyperlink"/>
    <w:basedOn w:val="a0"/>
    <w:rsid w:val="00AC503D"/>
    <w:rPr>
      <w:strike w:val="0"/>
      <w:dstrike w:val="0"/>
      <w:color w:val="0000FF"/>
      <w:u w:val="none"/>
      <w:effect w:val="none"/>
    </w:rPr>
  </w:style>
  <w:style w:type="paragraph" w:styleId="Web">
    <w:name w:val="Normal (Web)"/>
    <w:basedOn w:val="a"/>
    <w:rsid w:val="00AC503D"/>
    <w:pPr>
      <w:widowControl/>
      <w:jc w:val="left"/>
    </w:pPr>
    <w:rPr>
      <w:rFonts w:ascii="ＭＳ Ｐゴシック" w:eastAsia="ＭＳ Ｐゴシック" w:hAnsi="ＭＳ Ｐゴシック" w:cs="ＭＳ Ｐゴシック"/>
      <w:kern w:val="0"/>
      <w:sz w:val="24"/>
    </w:rPr>
  </w:style>
  <w:style w:type="paragraph" w:customStyle="1" w:styleId="honbun1">
    <w:name w:val="honbun1"/>
    <w:basedOn w:val="a"/>
    <w:rsid w:val="00AC503D"/>
    <w:pPr>
      <w:widowControl/>
      <w:spacing w:after="120" w:line="300" w:lineRule="atLeast"/>
      <w:ind w:left="75" w:right="75" w:firstLine="195"/>
      <w:jc w:val="left"/>
    </w:pPr>
    <w:rPr>
      <w:rFonts w:ascii="qMmpS Pro W3" w:eastAsia="ＭＳ Ｐゴシック" w:hAnsi="qMmpS Pro W3" w:cs="ＭＳ Ｐゴシック"/>
      <w:color w:val="333333"/>
      <w:kern w:val="0"/>
      <w:sz w:val="18"/>
      <w:szCs w:val="18"/>
    </w:rPr>
  </w:style>
  <w:style w:type="paragraph" w:customStyle="1" w:styleId="cap3">
    <w:name w:val="cap3"/>
    <w:basedOn w:val="a"/>
    <w:rsid w:val="00AC503D"/>
    <w:pPr>
      <w:widowControl/>
      <w:jc w:val="left"/>
    </w:pPr>
    <w:rPr>
      <w:rFonts w:ascii="ＭＳ Ｐゴシック" w:eastAsia="ＭＳ Ｐゴシック" w:hAnsi="ＭＳ Ｐゴシック" w:cs="ＭＳ Ｐゴシック"/>
      <w:kern w:val="0"/>
      <w:sz w:val="24"/>
    </w:rPr>
  </w:style>
  <w:style w:type="paragraph" w:styleId="aa">
    <w:name w:val="Balloon Text"/>
    <w:basedOn w:val="a"/>
    <w:link w:val="ab"/>
    <w:rsid w:val="009538D2"/>
    <w:rPr>
      <w:rFonts w:ascii="Arial" w:eastAsia="ＭＳ ゴシック" w:hAnsi="Arial"/>
      <w:sz w:val="18"/>
      <w:szCs w:val="18"/>
    </w:rPr>
  </w:style>
  <w:style w:type="character" w:customStyle="1" w:styleId="ab">
    <w:name w:val="吹き出し (文字)"/>
    <w:basedOn w:val="a0"/>
    <w:link w:val="aa"/>
    <w:rsid w:val="009538D2"/>
    <w:rPr>
      <w:rFonts w:ascii="Arial" w:eastAsia="ＭＳ ゴシック" w:hAnsi="Arial" w:cs="Times New Roman"/>
      <w:kern w:val="2"/>
      <w:sz w:val="18"/>
      <w:szCs w:val="18"/>
    </w:rPr>
  </w:style>
  <w:style w:type="paragraph" w:styleId="ac">
    <w:name w:val="Date"/>
    <w:basedOn w:val="a"/>
    <w:next w:val="a"/>
    <w:link w:val="ad"/>
    <w:rsid w:val="00B60CE2"/>
  </w:style>
  <w:style w:type="character" w:customStyle="1" w:styleId="ad">
    <w:name w:val="日付 (文字)"/>
    <w:basedOn w:val="a0"/>
    <w:link w:val="ac"/>
    <w:rsid w:val="00B60CE2"/>
    <w:rPr>
      <w:kern w:val="2"/>
      <w:sz w:val="21"/>
      <w:szCs w:val="24"/>
    </w:rPr>
  </w:style>
  <w:style w:type="table" w:styleId="ae">
    <w:name w:val="Table Grid"/>
    <w:basedOn w:val="a1"/>
    <w:rsid w:val="0014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af0"/>
    <w:rsid w:val="00BE64E8"/>
    <w:rPr>
      <w:rFonts w:ascii="MS UI Gothic" w:eastAsia="MS UI Gothic"/>
      <w:sz w:val="18"/>
      <w:szCs w:val="18"/>
    </w:rPr>
  </w:style>
  <w:style w:type="character" w:customStyle="1" w:styleId="af0">
    <w:name w:val="見出しマップ (文字)"/>
    <w:basedOn w:val="a0"/>
    <w:link w:val="af"/>
    <w:rsid w:val="00BE64E8"/>
    <w:rPr>
      <w:rFonts w:ascii="MS UI Gothic" w:eastAsia="MS UI Gothic" w:hAnsi="ＭＳ 明朝"/>
      <w:kern w:val="2"/>
      <w:sz w:val="18"/>
      <w:szCs w:val="18"/>
    </w:rPr>
  </w:style>
  <w:style w:type="paragraph" w:styleId="af1">
    <w:name w:val="List Paragraph"/>
    <w:basedOn w:val="a"/>
    <w:uiPriority w:val="34"/>
    <w:qFormat/>
    <w:rsid w:val="00151F0D"/>
    <w:pPr>
      <w:ind w:leftChars="400" w:left="840"/>
    </w:pPr>
  </w:style>
  <w:style w:type="character" w:styleId="af2">
    <w:name w:val="annotation reference"/>
    <w:basedOn w:val="a0"/>
    <w:rsid w:val="00D31FD4"/>
    <w:rPr>
      <w:sz w:val="18"/>
      <w:szCs w:val="18"/>
    </w:rPr>
  </w:style>
  <w:style w:type="paragraph" w:styleId="af3">
    <w:name w:val="annotation text"/>
    <w:basedOn w:val="a"/>
    <w:link w:val="af4"/>
    <w:rsid w:val="00D31FD4"/>
    <w:pPr>
      <w:jc w:val="left"/>
    </w:pPr>
  </w:style>
  <w:style w:type="character" w:customStyle="1" w:styleId="af4">
    <w:name w:val="コメント文字列 (文字)"/>
    <w:basedOn w:val="a0"/>
    <w:link w:val="af3"/>
    <w:rsid w:val="00D31FD4"/>
    <w:rPr>
      <w:rFonts w:ascii="ＭＳ 明朝" w:hAnsi="ＭＳ 明朝"/>
      <w:kern w:val="2"/>
      <w:sz w:val="21"/>
      <w:szCs w:val="24"/>
    </w:rPr>
  </w:style>
  <w:style w:type="paragraph" w:styleId="af5">
    <w:name w:val="annotation subject"/>
    <w:basedOn w:val="af3"/>
    <w:next w:val="af3"/>
    <w:link w:val="af6"/>
    <w:rsid w:val="00D31FD4"/>
    <w:rPr>
      <w:b/>
      <w:bCs/>
    </w:rPr>
  </w:style>
  <w:style w:type="character" w:customStyle="1" w:styleId="af6">
    <w:name w:val="コメント内容 (文字)"/>
    <w:basedOn w:val="af4"/>
    <w:link w:val="af5"/>
    <w:rsid w:val="00D31FD4"/>
    <w:rPr>
      <w:rFonts w:ascii="ＭＳ 明朝" w:hAnsi="ＭＳ 明朝"/>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E2"/>
    <w:pPr>
      <w:widowControl w:val="0"/>
      <w:jc w:val="both"/>
    </w:pPr>
    <w:rPr>
      <w:rFonts w:ascii="ＭＳ 明朝" w:hAnsi="ＭＳ 明朝"/>
      <w:kern w:val="2"/>
      <w:sz w:val="21"/>
      <w:szCs w:val="24"/>
    </w:rPr>
  </w:style>
  <w:style w:type="paragraph" w:styleId="5">
    <w:name w:val="heading 5"/>
    <w:basedOn w:val="a"/>
    <w:qFormat/>
    <w:rsid w:val="00AC503D"/>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4138"/>
    <w:pPr>
      <w:tabs>
        <w:tab w:val="center" w:pos="4252"/>
        <w:tab w:val="right" w:pos="8504"/>
      </w:tabs>
      <w:snapToGrid w:val="0"/>
    </w:pPr>
  </w:style>
  <w:style w:type="character" w:customStyle="1" w:styleId="a4">
    <w:name w:val="ヘッダー (文字)"/>
    <w:basedOn w:val="a0"/>
    <w:link w:val="a3"/>
    <w:uiPriority w:val="99"/>
    <w:rsid w:val="00B34138"/>
    <w:rPr>
      <w:kern w:val="2"/>
      <w:sz w:val="21"/>
      <w:szCs w:val="24"/>
    </w:rPr>
  </w:style>
  <w:style w:type="paragraph" w:styleId="a5">
    <w:name w:val="footer"/>
    <w:basedOn w:val="a"/>
    <w:link w:val="a6"/>
    <w:rsid w:val="00B34138"/>
    <w:pPr>
      <w:tabs>
        <w:tab w:val="center" w:pos="4252"/>
        <w:tab w:val="right" w:pos="8504"/>
      </w:tabs>
      <w:snapToGrid w:val="0"/>
    </w:pPr>
  </w:style>
  <w:style w:type="character" w:customStyle="1" w:styleId="a6">
    <w:name w:val="フッター (文字)"/>
    <w:basedOn w:val="a0"/>
    <w:link w:val="a5"/>
    <w:rsid w:val="00B34138"/>
    <w:rPr>
      <w:kern w:val="2"/>
      <w:sz w:val="21"/>
      <w:szCs w:val="24"/>
    </w:rPr>
  </w:style>
  <w:style w:type="paragraph" w:styleId="a7">
    <w:name w:val="Note Heading"/>
    <w:basedOn w:val="a"/>
    <w:next w:val="a"/>
    <w:rsid w:val="00407005"/>
    <w:pPr>
      <w:jc w:val="center"/>
    </w:pPr>
  </w:style>
  <w:style w:type="paragraph" w:styleId="a8">
    <w:name w:val="Closing"/>
    <w:basedOn w:val="a"/>
    <w:rsid w:val="00407005"/>
    <w:pPr>
      <w:jc w:val="right"/>
    </w:pPr>
  </w:style>
  <w:style w:type="character" w:styleId="a9">
    <w:name w:val="Hyperlink"/>
    <w:basedOn w:val="a0"/>
    <w:rsid w:val="00AC503D"/>
    <w:rPr>
      <w:strike w:val="0"/>
      <w:dstrike w:val="0"/>
      <w:color w:val="0000FF"/>
      <w:u w:val="none"/>
      <w:effect w:val="none"/>
    </w:rPr>
  </w:style>
  <w:style w:type="paragraph" w:styleId="Web">
    <w:name w:val="Normal (Web)"/>
    <w:basedOn w:val="a"/>
    <w:rsid w:val="00AC503D"/>
    <w:pPr>
      <w:widowControl/>
      <w:jc w:val="left"/>
    </w:pPr>
    <w:rPr>
      <w:rFonts w:ascii="ＭＳ Ｐゴシック" w:eastAsia="ＭＳ Ｐゴシック" w:hAnsi="ＭＳ Ｐゴシック" w:cs="ＭＳ Ｐゴシック"/>
      <w:kern w:val="0"/>
      <w:sz w:val="24"/>
    </w:rPr>
  </w:style>
  <w:style w:type="paragraph" w:customStyle="1" w:styleId="honbun1">
    <w:name w:val="honbun1"/>
    <w:basedOn w:val="a"/>
    <w:rsid w:val="00AC503D"/>
    <w:pPr>
      <w:widowControl/>
      <w:spacing w:after="120" w:line="300" w:lineRule="atLeast"/>
      <w:ind w:left="75" w:right="75" w:firstLine="195"/>
      <w:jc w:val="left"/>
    </w:pPr>
    <w:rPr>
      <w:rFonts w:ascii="qMmpS Pro W3" w:eastAsia="ＭＳ Ｐゴシック" w:hAnsi="qMmpS Pro W3" w:cs="ＭＳ Ｐゴシック"/>
      <w:color w:val="333333"/>
      <w:kern w:val="0"/>
      <w:sz w:val="18"/>
      <w:szCs w:val="18"/>
    </w:rPr>
  </w:style>
  <w:style w:type="paragraph" w:customStyle="1" w:styleId="cap3">
    <w:name w:val="cap3"/>
    <w:basedOn w:val="a"/>
    <w:rsid w:val="00AC503D"/>
    <w:pPr>
      <w:widowControl/>
      <w:jc w:val="left"/>
    </w:pPr>
    <w:rPr>
      <w:rFonts w:ascii="ＭＳ Ｐゴシック" w:eastAsia="ＭＳ Ｐゴシック" w:hAnsi="ＭＳ Ｐゴシック" w:cs="ＭＳ Ｐゴシック"/>
      <w:kern w:val="0"/>
      <w:sz w:val="24"/>
    </w:rPr>
  </w:style>
  <w:style w:type="paragraph" w:styleId="aa">
    <w:name w:val="Balloon Text"/>
    <w:basedOn w:val="a"/>
    <w:link w:val="ab"/>
    <w:rsid w:val="009538D2"/>
    <w:rPr>
      <w:rFonts w:ascii="Arial" w:eastAsia="ＭＳ ゴシック" w:hAnsi="Arial"/>
      <w:sz w:val="18"/>
      <w:szCs w:val="18"/>
    </w:rPr>
  </w:style>
  <w:style w:type="character" w:customStyle="1" w:styleId="ab">
    <w:name w:val="吹き出し (文字)"/>
    <w:basedOn w:val="a0"/>
    <w:link w:val="aa"/>
    <w:rsid w:val="009538D2"/>
    <w:rPr>
      <w:rFonts w:ascii="Arial" w:eastAsia="ＭＳ ゴシック" w:hAnsi="Arial" w:cs="Times New Roman"/>
      <w:kern w:val="2"/>
      <w:sz w:val="18"/>
      <w:szCs w:val="18"/>
    </w:rPr>
  </w:style>
  <w:style w:type="paragraph" w:styleId="ac">
    <w:name w:val="Date"/>
    <w:basedOn w:val="a"/>
    <w:next w:val="a"/>
    <w:link w:val="ad"/>
    <w:rsid w:val="00B60CE2"/>
  </w:style>
  <w:style w:type="character" w:customStyle="1" w:styleId="ad">
    <w:name w:val="日付 (文字)"/>
    <w:basedOn w:val="a0"/>
    <w:link w:val="ac"/>
    <w:rsid w:val="00B60CE2"/>
    <w:rPr>
      <w:kern w:val="2"/>
      <w:sz w:val="21"/>
      <w:szCs w:val="24"/>
    </w:rPr>
  </w:style>
  <w:style w:type="table" w:styleId="ae">
    <w:name w:val="Table Grid"/>
    <w:basedOn w:val="a1"/>
    <w:rsid w:val="0014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af0"/>
    <w:rsid w:val="00BE64E8"/>
    <w:rPr>
      <w:rFonts w:ascii="MS UI Gothic" w:eastAsia="MS UI Gothic"/>
      <w:sz w:val="18"/>
      <w:szCs w:val="18"/>
    </w:rPr>
  </w:style>
  <w:style w:type="character" w:customStyle="1" w:styleId="af0">
    <w:name w:val="見出しマップ (文字)"/>
    <w:basedOn w:val="a0"/>
    <w:link w:val="af"/>
    <w:rsid w:val="00BE64E8"/>
    <w:rPr>
      <w:rFonts w:ascii="MS UI Gothic" w:eastAsia="MS UI Gothic" w:hAnsi="ＭＳ 明朝"/>
      <w:kern w:val="2"/>
      <w:sz w:val="18"/>
      <w:szCs w:val="18"/>
    </w:rPr>
  </w:style>
  <w:style w:type="paragraph" w:styleId="af1">
    <w:name w:val="List Paragraph"/>
    <w:basedOn w:val="a"/>
    <w:uiPriority w:val="34"/>
    <w:qFormat/>
    <w:rsid w:val="00151F0D"/>
    <w:pPr>
      <w:ind w:leftChars="400" w:left="840"/>
    </w:pPr>
  </w:style>
  <w:style w:type="character" w:styleId="af2">
    <w:name w:val="annotation reference"/>
    <w:basedOn w:val="a0"/>
    <w:rsid w:val="00D31FD4"/>
    <w:rPr>
      <w:sz w:val="18"/>
      <w:szCs w:val="18"/>
    </w:rPr>
  </w:style>
  <w:style w:type="paragraph" w:styleId="af3">
    <w:name w:val="annotation text"/>
    <w:basedOn w:val="a"/>
    <w:link w:val="af4"/>
    <w:rsid w:val="00D31FD4"/>
    <w:pPr>
      <w:jc w:val="left"/>
    </w:pPr>
  </w:style>
  <w:style w:type="character" w:customStyle="1" w:styleId="af4">
    <w:name w:val="コメント文字列 (文字)"/>
    <w:basedOn w:val="a0"/>
    <w:link w:val="af3"/>
    <w:rsid w:val="00D31FD4"/>
    <w:rPr>
      <w:rFonts w:ascii="ＭＳ 明朝" w:hAnsi="ＭＳ 明朝"/>
      <w:kern w:val="2"/>
      <w:sz w:val="21"/>
      <w:szCs w:val="24"/>
    </w:rPr>
  </w:style>
  <w:style w:type="paragraph" w:styleId="af5">
    <w:name w:val="annotation subject"/>
    <w:basedOn w:val="af3"/>
    <w:next w:val="af3"/>
    <w:link w:val="af6"/>
    <w:rsid w:val="00D31FD4"/>
    <w:rPr>
      <w:b/>
      <w:bCs/>
    </w:rPr>
  </w:style>
  <w:style w:type="character" w:customStyle="1" w:styleId="af6">
    <w:name w:val="コメント内容 (文字)"/>
    <w:basedOn w:val="af4"/>
    <w:link w:val="af5"/>
    <w:rsid w:val="00D31FD4"/>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kyu.ac.jp/about/overview/purpo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kyu.ac.jp/about/overview/goal.html" TargetMode="External"/><Relationship Id="rId5" Type="http://schemas.openxmlformats.org/officeDocument/2006/relationships/settings" Target="settings.xml"/><Relationship Id="rId10" Type="http://schemas.openxmlformats.org/officeDocument/2006/relationships/hyperlink" Target="http://www.chikyu.ac.jp/index.html&#65289;&#12398;&#12300;&#22320;&#29699;&#30740;&#12398;&#12417;&#12374;&#12377;&#12418;&#12398;&#12301;&#12434;&#21442;" TargetMode="External"/><Relationship Id="rId4" Type="http://schemas.microsoft.com/office/2007/relationships/stylesWithEffects" Target="stylesWithEffects.xml"/><Relationship Id="rId9" Type="http://schemas.openxmlformats.org/officeDocument/2006/relationships/hyperlink" Target="http://www.chikyu.ac.jp/rihn/mezasumono/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233B3-65D4-41E4-B2D4-63E4C9DF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685</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4581</CharactersWithSpaces>
  <SharedDoc>false</SharedDoc>
  <HLinks>
    <vt:vector size="24" baseType="variant">
      <vt:variant>
        <vt:i4>1966111</vt:i4>
      </vt:variant>
      <vt:variant>
        <vt:i4>9</vt:i4>
      </vt:variant>
      <vt:variant>
        <vt:i4>0</vt:i4>
      </vt:variant>
      <vt:variant>
        <vt:i4>5</vt:i4>
      </vt:variant>
      <vt:variant>
        <vt:lpwstr>http://www.chikyu.ac.jp/rihn/annai/mokuteki.html</vt:lpwstr>
      </vt:variant>
      <vt:variant>
        <vt:lpwstr/>
      </vt:variant>
      <vt:variant>
        <vt:i4>2228269</vt:i4>
      </vt:variant>
      <vt:variant>
        <vt:i4>6</vt:i4>
      </vt:variant>
      <vt:variant>
        <vt:i4>0</vt:i4>
      </vt:variant>
      <vt:variant>
        <vt:i4>5</vt:i4>
      </vt:variant>
      <vt:variant>
        <vt:lpwstr>http://www.chikyu.ac.jp/rihn/mezasumono/index.html</vt:lpwstr>
      </vt:variant>
      <vt:variant>
        <vt:lpwstr/>
      </vt:variant>
      <vt:variant>
        <vt:i4>520338392</vt:i4>
      </vt:variant>
      <vt:variant>
        <vt:i4>3</vt:i4>
      </vt:variant>
      <vt:variant>
        <vt:i4>0</vt:i4>
      </vt:variant>
      <vt:variant>
        <vt:i4>5</vt:i4>
      </vt:variant>
      <vt:variant>
        <vt:lpwstr>http://www.chikyu.ac.jp/index.html）の「地球研のめざすもの」を参</vt:lpwstr>
      </vt:variant>
      <vt:variant>
        <vt:lpwstr/>
      </vt:variant>
      <vt:variant>
        <vt:i4>2228269</vt:i4>
      </vt:variant>
      <vt:variant>
        <vt:i4>0</vt:i4>
      </vt:variant>
      <vt:variant>
        <vt:i4>0</vt:i4>
      </vt:variant>
      <vt:variant>
        <vt:i4>5</vt:i4>
      </vt:variant>
      <vt:variant>
        <vt:lpwstr>http://www.chikyu.ac.jp/rihn/mezasumono/index.html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ishihara</cp:lastModifiedBy>
  <cp:revision>7</cp:revision>
  <cp:lastPrinted>2015-01-27T08:47:00Z</cp:lastPrinted>
  <dcterms:created xsi:type="dcterms:W3CDTF">2015-01-27T06:54:00Z</dcterms:created>
  <dcterms:modified xsi:type="dcterms:W3CDTF">2015-03-10T01:22:00Z</dcterms:modified>
</cp:coreProperties>
</file>