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D49FF" w14:textId="77777777" w:rsidR="00DA284B" w:rsidRDefault="00B8647F" w:rsidP="00DA284B">
      <w:pPr>
        <w:snapToGrid w:val="0"/>
        <w:spacing w:after="0"/>
        <w:jc w:val="center"/>
        <w:rPr>
          <w:rFonts w:ascii="Meiryo UI" w:eastAsia="Meiryo UI" w:hAnsi="Meiryo UI"/>
          <w:b/>
          <w:sz w:val="28"/>
          <w:szCs w:val="28"/>
        </w:rPr>
      </w:pPr>
      <w:r w:rsidRPr="0050352F">
        <w:rPr>
          <w:rFonts w:ascii="Arial" w:eastAsia="Meiryo UI" w:hAnsi="Arial" w:cs="Arial"/>
          <w:b/>
          <w:sz w:val="28"/>
          <w:szCs w:val="28"/>
        </w:rPr>
        <w:t>202</w:t>
      </w:r>
      <w:r w:rsidR="008D5506" w:rsidRPr="0050352F">
        <w:rPr>
          <w:rFonts w:ascii="Arial" w:eastAsia="Meiryo UI" w:hAnsi="Arial" w:cs="Arial"/>
          <w:b/>
          <w:sz w:val="28"/>
          <w:szCs w:val="28"/>
        </w:rPr>
        <w:t>6</w:t>
      </w:r>
      <w:r w:rsidRPr="000A1BEF">
        <w:rPr>
          <w:rFonts w:ascii="Meiryo UI" w:eastAsia="Meiryo UI" w:hAnsi="Meiryo UI" w:hint="eastAsia"/>
          <w:b/>
          <w:sz w:val="28"/>
          <w:szCs w:val="28"/>
        </w:rPr>
        <w:t>年</w:t>
      </w:r>
      <w:r w:rsidRPr="00B8647F">
        <w:rPr>
          <w:rFonts w:ascii="Meiryo UI" w:eastAsia="Meiryo UI" w:hAnsi="Meiryo UI" w:hint="eastAsia"/>
          <w:b/>
          <w:sz w:val="28"/>
          <w:szCs w:val="28"/>
        </w:rPr>
        <w:t xml:space="preserve">度 </w:t>
      </w:r>
    </w:p>
    <w:p w14:paraId="16F180EE" w14:textId="77EC88E2" w:rsidR="00AE64DD" w:rsidRDefault="008D5506" w:rsidP="00DA284B">
      <w:pPr>
        <w:snapToGrid w:val="0"/>
        <w:spacing w:after="0"/>
        <w:jc w:val="center"/>
        <w:rPr>
          <w:rFonts w:ascii="Meiryo UI" w:eastAsia="Meiryo UI" w:hAnsi="Meiryo UI"/>
          <w:b/>
          <w:sz w:val="28"/>
          <w:szCs w:val="28"/>
        </w:rPr>
      </w:pPr>
      <w:r w:rsidRPr="008D5506">
        <w:rPr>
          <w:rFonts w:ascii="Meiryo UI" w:eastAsia="Meiryo UI" w:hAnsi="Meiryo UI" w:hint="eastAsia"/>
          <w:b/>
          <w:sz w:val="28"/>
          <w:szCs w:val="28"/>
        </w:rPr>
        <w:t>超学際探索研究</w:t>
      </w:r>
      <w:r w:rsidR="00B8647F" w:rsidRPr="0050352F">
        <w:rPr>
          <w:rFonts w:ascii="Arial" w:eastAsia="Meiryo UI" w:hAnsi="Arial" w:cs="Arial"/>
          <w:b/>
          <w:sz w:val="28"/>
          <w:szCs w:val="28"/>
        </w:rPr>
        <w:t>（</w:t>
      </w:r>
      <w:r w:rsidRPr="0050352F">
        <w:rPr>
          <w:rFonts w:ascii="Arial" w:eastAsia="Meiryo UI" w:hAnsi="Arial" w:cs="Arial"/>
          <w:b/>
          <w:sz w:val="28"/>
          <w:szCs w:val="28"/>
        </w:rPr>
        <w:t>Transdisciplinary Exploratory Studies</w:t>
      </w:r>
      <w:r w:rsidR="00B8647F" w:rsidRPr="0050352F">
        <w:rPr>
          <w:rFonts w:ascii="Arial" w:eastAsia="Meiryo UI" w:hAnsi="Arial" w:cs="Arial"/>
          <w:b/>
          <w:sz w:val="28"/>
          <w:szCs w:val="28"/>
        </w:rPr>
        <w:t>）</w:t>
      </w:r>
      <w:r w:rsidR="00B8647F" w:rsidRPr="00B8647F">
        <w:rPr>
          <w:rFonts w:ascii="Meiryo UI" w:eastAsia="Meiryo UI" w:hAnsi="Meiryo UI" w:hint="eastAsia"/>
          <w:b/>
          <w:sz w:val="28"/>
          <w:szCs w:val="28"/>
        </w:rPr>
        <w:t>申請書</w:t>
      </w:r>
    </w:p>
    <w:p w14:paraId="0FB32BC7" w14:textId="1755E803" w:rsidR="00CB789C" w:rsidRPr="000C6E00" w:rsidRDefault="00CB789C" w:rsidP="00AE64DD">
      <w:pPr>
        <w:ind w:right="140"/>
        <w:jc w:val="right"/>
        <w:rPr>
          <w:rFonts w:ascii="Meiryo UI" w:eastAsia="Meiryo UI" w:hAnsi="Meiryo UI"/>
          <w:sz w:val="22"/>
          <w:szCs w:val="22"/>
        </w:rPr>
      </w:pPr>
      <w:r w:rsidRPr="000C6E00">
        <w:rPr>
          <w:rFonts w:ascii="Meiryo UI" w:eastAsia="Meiryo UI" w:hAnsi="Meiryo UI" w:hint="eastAsia"/>
          <w:szCs w:val="22"/>
        </w:rPr>
        <w:t xml:space="preserve">　年　　月　　日</w:t>
      </w:r>
    </w:p>
    <w:tbl>
      <w:tblPr>
        <w:tblW w:w="10181" w:type="dxa"/>
        <w:tblInd w:w="10" w:type="dxa"/>
        <w:tblBorders>
          <w:top w:val="threeDEmboss" w:sz="6" w:space="0" w:color="000000"/>
          <w:left w:val="threeDEmboss" w:sz="6" w:space="0" w:color="000000"/>
          <w:bottom w:val="threeDEmboss" w:sz="6" w:space="0" w:color="000000"/>
          <w:right w:val="threeDEmboss" w:sz="6" w:space="0" w:color="000000"/>
          <w:insideH w:val="threeDEmboss" w:sz="6" w:space="0" w:color="000000"/>
          <w:insideV w:val="threeDEmboss" w:sz="6" w:space="0" w:color="000000"/>
        </w:tblBorders>
        <w:tblLayout w:type="fixed"/>
        <w:tblCellMar>
          <w:left w:w="0" w:type="dxa"/>
          <w:right w:w="0" w:type="dxa"/>
        </w:tblCellMar>
        <w:tblLook w:val="0000" w:firstRow="0" w:lastRow="0" w:firstColumn="0" w:lastColumn="0" w:noHBand="0" w:noVBand="0"/>
      </w:tblPr>
      <w:tblGrid>
        <w:gridCol w:w="2102"/>
        <w:gridCol w:w="8079"/>
      </w:tblGrid>
      <w:tr w:rsidR="00DA284B" w:rsidRPr="000C6E00" w14:paraId="47A51860" w14:textId="77777777" w:rsidTr="00DA284B">
        <w:trPr>
          <w:trHeight w:val="567"/>
        </w:trPr>
        <w:tc>
          <w:tcPr>
            <w:tcW w:w="2102" w:type="dxa"/>
            <w:vMerge w:val="restart"/>
            <w:tcBorders>
              <w:top w:val="single" w:sz="12" w:space="0" w:color="auto"/>
              <w:left w:val="single" w:sz="12" w:space="0" w:color="auto"/>
              <w:right w:val="single" w:sz="4" w:space="0" w:color="auto"/>
            </w:tcBorders>
            <w:vAlign w:val="center"/>
          </w:tcPr>
          <w:p w14:paraId="5AAFB539" w14:textId="77777777" w:rsidR="00DA284B" w:rsidRPr="00870666" w:rsidRDefault="00DA284B" w:rsidP="00DA284B">
            <w:pPr>
              <w:spacing w:line="360" w:lineRule="auto"/>
              <w:jc w:val="center"/>
              <w:rPr>
                <w:rFonts w:ascii="Meiryo UI" w:eastAsia="Meiryo UI" w:hAnsi="Meiryo UI"/>
                <w:sz w:val="22"/>
                <w:szCs w:val="22"/>
              </w:rPr>
            </w:pPr>
            <w:r>
              <w:rPr>
                <w:rFonts w:ascii="Meiryo UI" w:eastAsia="Meiryo UI" w:hAnsi="Meiryo UI" w:hint="eastAsia"/>
                <w:sz w:val="22"/>
                <w:szCs w:val="22"/>
              </w:rPr>
              <w:t>研究代表者氏名</w:t>
            </w:r>
          </w:p>
        </w:tc>
        <w:tc>
          <w:tcPr>
            <w:tcW w:w="8079" w:type="dxa"/>
            <w:tcBorders>
              <w:top w:val="single" w:sz="12" w:space="0" w:color="auto"/>
              <w:left w:val="single" w:sz="4" w:space="0" w:color="auto"/>
              <w:bottom w:val="single" w:sz="4" w:space="0" w:color="auto"/>
              <w:right w:val="single" w:sz="12" w:space="0" w:color="auto"/>
            </w:tcBorders>
            <w:vAlign w:val="center"/>
          </w:tcPr>
          <w:p w14:paraId="36968625" w14:textId="3C349E22" w:rsidR="00DA284B" w:rsidRPr="00DA284B" w:rsidRDefault="00DA284B" w:rsidP="00DA284B">
            <w:pPr>
              <w:spacing w:line="360" w:lineRule="auto"/>
              <w:ind w:firstLineChars="50" w:firstLine="90"/>
              <w:jc w:val="both"/>
              <w:rPr>
                <w:rFonts w:ascii="Meiryo UI" w:eastAsia="Meiryo UI" w:hAnsi="Meiryo UI"/>
                <w:sz w:val="18"/>
                <w:szCs w:val="18"/>
              </w:rPr>
            </w:pPr>
            <w:r>
              <w:rPr>
                <w:rFonts w:ascii="Meiryo UI" w:eastAsia="Meiryo UI" w:hAnsi="Meiryo UI" w:hint="eastAsia"/>
                <w:sz w:val="18"/>
                <w:szCs w:val="18"/>
              </w:rPr>
              <w:t>フリガナ</w:t>
            </w:r>
          </w:p>
        </w:tc>
      </w:tr>
      <w:tr w:rsidR="00DA284B" w:rsidRPr="000C6E00" w14:paraId="75CCD9B7" w14:textId="77777777" w:rsidTr="00DA284B">
        <w:trPr>
          <w:trHeight w:val="567"/>
        </w:trPr>
        <w:tc>
          <w:tcPr>
            <w:tcW w:w="2102" w:type="dxa"/>
            <w:vMerge/>
            <w:tcBorders>
              <w:left w:val="single" w:sz="12" w:space="0" w:color="auto"/>
              <w:bottom w:val="single" w:sz="4" w:space="0" w:color="auto"/>
              <w:right w:val="single" w:sz="4" w:space="0" w:color="auto"/>
            </w:tcBorders>
            <w:vAlign w:val="center"/>
          </w:tcPr>
          <w:p w14:paraId="37A401CD" w14:textId="77777777" w:rsidR="00DA284B" w:rsidRDefault="00DA284B" w:rsidP="00DA284B">
            <w:pPr>
              <w:spacing w:line="360" w:lineRule="auto"/>
              <w:jc w:val="center"/>
              <w:rPr>
                <w:rFonts w:ascii="Meiryo UI" w:eastAsia="Meiryo UI" w:hAnsi="Meiryo UI"/>
                <w:sz w:val="22"/>
                <w:szCs w:val="22"/>
              </w:rPr>
            </w:pPr>
          </w:p>
        </w:tc>
        <w:tc>
          <w:tcPr>
            <w:tcW w:w="8079" w:type="dxa"/>
            <w:tcBorders>
              <w:top w:val="single" w:sz="4" w:space="0" w:color="auto"/>
              <w:left w:val="single" w:sz="4" w:space="0" w:color="auto"/>
              <w:bottom w:val="single" w:sz="4" w:space="0" w:color="auto"/>
              <w:right w:val="single" w:sz="12" w:space="0" w:color="auto"/>
            </w:tcBorders>
            <w:vAlign w:val="center"/>
          </w:tcPr>
          <w:p w14:paraId="29E5F3F5" w14:textId="77777777" w:rsidR="00DA284B" w:rsidRPr="00870666" w:rsidRDefault="00DA284B" w:rsidP="003A13AA">
            <w:pPr>
              <w:spacing w:line="360" w:lineRule="auto"/>
              <w:ind w:leftChars="100" w:left="240" w:firstLineChars="50" w:firstLine="110"/>
              <w:jc w:val="both"/>
              <w:rPr>
                <w:rFonts w:ascii="Meiryo UI" w:eastAsia="Meiryo UI" w:hAnsi="Meiryo UI"/>
                <w:sz w:val="22"/>
                <w:szCs w:val="22"/>
              </w:rPr>
            </w:pPr>
          </w:p>
        </w:tc>
      </w:tr>
      <w:tr w:rsidR="00DA284B" w:rsidRPr="000C6E00" w14:paraId="4034A79C" w14:textId="77777777" w:rsidTr="00DA284B">
        <w:trPr>
          <w:trHeight w:val="851"/>
        </w:trPr>
        <w:tc>
          <w:tcPr>
            <w:tcW w:w="2102" w:type="dxa"/>
            <w:tcBorders>
              <w:top w:val="single" w:sz="4" w:space="0" w:color="auto"/>
              <w:left w:val="single" w:sz="12" w:space="0" w:color="auto"/>
              <w:bottom w:val="single" w:sz="4" w:space="0" w:color="auto"/>
              <w:right w:val="single" w:sz="4" w:space="0" w:color="auto"/>
            </w:tcBorders>
            <w:vAlign w:val="center"/>
          </w:tcPr>
          <w:p w14:paraId="4178AF9F" w14:textId="77777777" w:rsidR="00DA284B" w:rsidRPr="00870666" w:rsidRDefault="00DA284B" w:rsidP="00DA284B">
            <w:pPr>
              <w:spacing w:line="360" w:lineRule="auto"/>
              <w:jc w:val="center"/>
              <w:rPr>
                <w:rFonts w:ascii="Meiryo UI" w:eastAsia="Meiryo UI" w:hAnsi="Meiryo UI"/>
                <w:sz w:val="22"/>
                <w:szCs w:val="22"/>
              </w:rPr>
            </w:pPr>
            <w:r>
              <w:rPr>
                <w:rFonts w:ascii="Meiryo UI" w:eastAsia="Meiryo UI" w:hAnsi="Meiryo UI" w:hint="eastAsia"/>
                <w:sz w:val="22"/>
                <w:szCs w:val="22"/>
              </w:rPr>
              <w:t>所属</w:t>
            </w:r>
          </w:p>
        </w:tc>
        <w:tc>
          <w:tcPr>
            <w:tcW w:w="8079" w:type="dxa"/>
            <w:tcBorders>
              <w:top w:val="single" w:sz="4" w:space="0" w:color="auto"/>
              <w:left w:val="single" w:sz="4" w:space="0" w:color="auto"/>
              <w:bottom w:val="single" w:sz="4" w:space="0" w:color="auto"/>
              <w:right w:val="single" w:sz="12" w:space="0" w:color="auto"/>
            </w:tcBorders>
            <w:vAlign w:val="center"/>
          </w:tcPr>
          <w:p w14:paraId="20CEFFB6" w14:textId="1971E55C" w:rsidR="00DA284B" w:rsidRPr="00870666" w:rsidRDefault="00DA284B" w:rsidP="003A13AA">
            <w:pPr>
              <w:spacing w:line="360" w:lineRule="auto"/>
              <w:ind w:leftChars="100" w:left="240" w:firstLineChars="50" w:firstLine="110"/>
              <w:jc w:val="both"/>
              <w:rPr>
                <w:rFonts w:ascii="Meiryo UI" w:eastAsia="Meiryo UI" w:hAnsi="Meiryo UI"/>
                <w:sz w:val="22"/>
                <w:szCs w:val="22"/>
              </w:rPr>
            </w:pPr>
          </w:p>
        </w:tc>
      </w:tr>
      <w:tr w:rsidR="00DA284B" w:rsidRPr="000C6E00" w14:paraId="4797E915" w14:textId="77777777" w:rsidTr="00DA284B">
        <w:trPr>
          <w:trHeight w:val="851"/>
        </w:trPr>
        <w:tc>
          <w:tcPr>
            <w:tcW w:w="2102" w:type="dxa"/>
            <w:tcBorders>
              <w:top w:val="single" w:sz="4" w:space="0" w:color="auto"/>
              <w:left w:val="single" w:sz="12" w:space="0" w:color="auto"/>
              <w:bottom w:val="single" w:sz="4" w:space="0" w:color="auto"/>
              <w:right w:val="single" w:sz="4" w:space="0" w:color="auto"/>
            </w:tcBorders>
            <w:vAlign w:val="center"/>
          </w:tcPr>
          <w:p w14:paraId="3B88914D" w14:textId="77777777" w:rsidR="00DA284B" w:rsidRPr="00870666" w:rsidRDefault="00DA284B" w:rsidP="00DA284B">
            <w:pPr>
              <w:spacing w:line="360" w:lineRule="auto"/>
              <w:jc w:val="center"/>
              <w:rPr>
                <w:rFonts w:ascii="Meiryo UI" w:eastAsia="Meiryo UI" w:hAnsi="Meiryo UI"/>
                <w:sz w:val="22"/>
                <w:szCs w:val="22"/>
              </w:rPr>
            </w:pPr>
            <w:r>
              <w:rPr>
                <w:rFonts w:ascii="Meiryo UI" w:eastAsia="Meiryo UI" w:hAnsi="Meiryo UI" w:hint="eastAsia"/>
                <w:sz w:val="22"/>
                <w:szCs w:val="22"/>
              </w:rPr>
              <w:t>職名</w:t>
            </w:r>
          </w:p>
        </w:tc>
        <w:tc>
          <w:tcPr>
            <w:tcW w:w="8079" w:type="dxa"/>
            <w:tcBorders>
              <w:top w:val="single" w:sz="4" w:space="0" w:color="auto"/>
              <w:left w:val="single" w:sz="4" w:space="0" w:color="auto"/>
              <w:bottom w:val="single" w:sz="4" w:space="0" w:color="auto"/>
              <w:right w:val="single" w:sz="12" w:space="0" w:color="auto"/>
            </w:tcBorders>
            <w:vAlign w:val="center"/>
          </w:tcPr>
          <w:p w14:paraId="608774C7" w14:textId="3350BDA7" w:rsidR="00DA284B" w:rsidRPr="00870666" w:rsidRDefault="00DA284B" w:rsidP="003A13AA">
            <w:pPr>
              <w:spacing w:line="360" w:lineRule="auto"/>
              <w:ind w:leftChars="100" w:left="240" w:firstLineChars="50" w:firstLine="110"/>
              <w:jc w:val="both"/>
              <w:rPr>
                <w:rFonts w:ascii="Meiryo UI" w:eastAsia="Meiryo UI" w:hAnsi="Meiryo UI"/>
                <w:sz w:val="22"/>
                <w:szCs w:val="22"/>
              </w:rPr>
            </w:pPr>
          </w:p>
        </w:tc>
      </w:tr>
      <w:tr w:rsidR="00DA284B" w:rsidRPr="000C6E00" w14:paraId="05A5CF2A" w14:textId="77777777" w:rsidTr="00DA284B">
        <w:trPr>
          <w:trHeight w:val="851"/>
        </w:trPr>
        <w:tc>
          <w:tcPr>
            <w:tcW w:w="2102" w:type="dxa"/>
            <w:tcBorders>
              <w:top w:val="single" w:sz="4" w:space="0" w:color="auto"/>
              <w:left w:val="single" w:sz="12" w:space="0" w:color="auto"/>
              <w:bottom w:val="single" w:sz="4" w:space="0" w:color="auto"/>
              <w:right w:val="single" w:sz="4" w:space="0" w:color="auto"/>
            </w:tcBorders>
            <w:vAlign w:val="center"/>
          </w:tcPr>
          <w:p w14:paraId="5CEF6F59" w14:textId="77777777" w:rsidR="00DA284B" w:rsidRPr="00870666" w:rsidRDefault="00DA284B" w:rsidP="00DA284B">
            <w:pPr>
              <w:spacing w:line="360" w:lineRule="auto"/>
              <w:jc w:val="center"/>
              <w:rPr>
                <w:rFonts w:ascii="Meiryo UI" w:eastAsia="Meiryo UI" w:hAnsi="Meiryo UI"/>
                <w:sz w:val="22"/>
                <w:szCs w:val="22"/>
              </w:rPr>
            </w:pPr>
            <w:r>
              <w:rPr>
                <w:rFonts w:ascii="Meiryo UI" w:eastAsia="Meiryo UI" w:hAnsi="Meiryo UI" w:hint="eastAsia"/>
                <w:sz w:val="22"/>
                <w:szCs w:val="22"/>
              </w:rPr>
              <w:t>E</w:t>
            </w:r>
            <w:r>
              <w:rPr>
                <w:rFonts w:ascii="Meiryo UI" w:eastAsia="Meiryo UI" w:hAnsi="Meiryo UI"/>
                <w:sz w:val="22"/>
                <w:szCs w:val="22"/>
              </w:rPr>
              <w:t>mail</w:t>
            </w:r>
          </w:p>
        </w:tc>
        <w:tc>
          <w:tcPr>
            <w:tcW w:w="8079" w:type="dxa"/>
            <w:tcBorders>
              <w:top w:val="single" w:sz="4" w:space="0" w:color="auto"/>
              <w:left w:val="single" w:sz="4" w:space="0" w:color="auto"/>
              <w:bottom w:val="single" w:sz="4" w:space="0" w:color="auto"/>
              <w:right w:val="single" w:sz="12" w:space="0" w:color="auto"/>
            </w:tcBorders>
            <w:vAlign w:val="center"/>
          </w:tcPr>
          <w:p w14:paraId="29D5AEF6" w14:textId="235DB4D7" w:rsidR="00DA284B" w:rsidRPr="00870666" w:rsidRDefault="00DA284B" w:rsidP="003A13AA">
            <w:pPr>
              <w:spacing w:line="360" w:lineRule="auto"/>
              <w:ind w:leftChars="100" w:left="240" w:firstLineChars="50" w:firstLine="110"/>
              <w:jc w:val="both"/>
              <w:rPr>
                <w:rFonts w:ascii="Meiryo UI" w:eastAsia="Meiryo UI" w:hAnsi="Meiryo UI"/>
                <w:sz w:val="22"/>
                <w:szCs w:val="22"/>
              </w:rPr>
            </w:pPr>
          </w:p>
        </w:tc>
      </w:tr>
      <w:tr w:rsidR="008C223A" w:rsidRPr="000C6E00" w14:paraId="64CB8C0D" w14:textId="77777777" w:rsidTr="00DA284B">
        <w:trPr>
          <w:trHeight w:val="170"/>
        </w:trPr>
        <w:tc>
          <w:tcPr>
            <w:tcW w:w="2102" w:type="dxa"/>
            <w:vMerge w:val="restart"/>
            <w:tcBorders>
              <w:top w:val="single" w:sz="4" w:space="0" w:color="auto"/>
              <w:left w:val="single" w:sz="12" w:space="0" w:color="auto"/>
              <w:right w:val="single" w:sz="4" w:space="0" w:color="auto"/>
            </w:tcBorders>
            <w:vAlign w:val="center"/>
          </w:tcPr>
          <w:p w14:paraId="5EFEDE60" w14:textId="7DC2E6FE" w:rsidR="008C223A" w:rsidRPr="003A13AA" w:rsidRDefault="008C223A" w:rsidP="00DA284B">
            <w:pPr>
              <w:jc w:val="center"/>
              <w:rPr>
                <w:rFonts w:ascii="Meiryo UI" w:eastAsia="Meiryo UI" w:hAnsi="Meiryo UI"/>
                <w:sz w:val="22"/>
                <w:szCs w:val="22"/>
              </w:rPr>
            </w:pPr>
            <w:r w:rsidRPr="003A13AA">
              <w:rPr>
                <w:rFonts w:ascii="Meiryo UI" w:eastAsia="Meiryo UI" w:hAnsi="Meiryo UI" w:hint="eastAsia"/>
                <w:sz w:val="22"/>
                <w:szCs w:val="22"/>
              </w:rPr>
              <w:t>研究課題</w:t>
            </w:r>
            <w:r w:rsidR="00100F6B" w:rsidRPr="003A13AA">
              <w:rPr>
                <w:rFonts w:ascii="Meiryo UI" w:eastAsia="Meiryo UI" w:hAnsi="Meiryo UI" w:hint="eastAsia"/>
                <w:sz w:val="22"/>
                <w:szCs w:val="22"/>
              </w:rPr>
              <w:t>名</w:t>
            </w:r>
          </w:p>
        </w:tc>
        <w:tc>
          <w:tcPr>
            <w:tcW w:w="8079" w:type="dxa"/>
            <w:tcBorders>
              <w:top w:val="single" w:sz="4" w:space="0" w:color="auto"/>
              <w:left w:val="single" w:sz="4" w:space="0" w:color="auto"/>
              <w:bottom w:val="nil"/>
              <w:right w:val="single" w:sz="12" w:space="0" w:color="auto"/>
            </w:tcBorders>
            <w:vAlign w:val="center"/>
          </w:tcPr>
          <w:p w14:paraId="72A5FC43" w14:textId="77777777" w:rsidR="006760E2" w:rsidRPr="000C6E00" w:rsidRDefault="0012786C" w:rsidP="00415D88">
            <w:pPr>
              <w:rPr>
                <w:rFonts w:ascii="Meiryo UI" w:eastAsia="Meiryo UI" w:hAnsi="Meiryo UI"/>
                <w:sz w:val="18"/>
                <w:szCs w:val="18"/>
              </w:rPr>
            </w:pPr>
            <w:r w:rsidRPr="000C6E00">
              <w:rPr>
                <w:rFonts w:ascii="Meiryo UI" w:eastAsia="Meiryo UI" w:hAnsi="Meiryo UI" w:hint="eastAsia"/>
                <w:sz w:val="18"/>
                <w:szCs w:val="18"/>
              </w:rPr>
              <w:softHyphen/>
            </w:r>
            <w:r w:rsidRPr="000C6E00">
              <w:rPr>
                <w:rFonts w:ascii="Meiryo UI" w:eastAsia="Meiryo UI" w:hAnsi="Meiryo UI" w:hint="eastAsia"/>
                <w:sz w:val="18"/>
                <w:szCs w:val="18"/>
              </w:rPr>
              <w:softHyphen/>
            </w:r>
            <w:r w:rsidRPr="000C6E00">
              <w:rPr>
                <w:rFonts w:ascii="Meiryo UI" w:eastAsia="Meiryo UI" w:hAnsi="Meiryo UI" w:hint="eastAsia"/>
                <w:sz w:val="18"/>
                <w:szCs w:val="18"/>
              </w:rPr>
              <w:softHyphen/>
            </w:r>
            <w:r w:rsidRPr="000C6E00">
              <w:rPr>
                <w:rFonts w:ascii="Meiryo UI" w:eastAsia="Meiryo UI" w:hAnsi="Meiryo UI" w:hint="eastAsia"/>
                <w:sz w:val="18"/>
                <w:szCs w:val="18"/>
              </w:rPr>
              <w:softHyphen/>
            </w:r>
            <w:r w:rsidR="00F46D79" w:rsidRPr="000C6E00">
              <w:rPr>
                <w:rFonts w:ascii="Meiryo UI" w:eastAsia="Meiryo UI" w:hAnsi="Meiryo UI" w:hint="eastAsia"/>
                <w:sz w:val="18"/>
                <w:szCs w:val="18"/>
              </w:rPr>
              <w:t>（和 文）</w:t>
            </w:r>
          </w:p>
        </w:tc>
      </w:tr>
      <w:tr w:rsidR="006760E2" w:rsidRPr="000C6E00" w14:paraId="14DF51F9" w14:textId="77777777" w:rsidTr="00DA284B">
        <w:trPr>
          <w:trHeight w:val="1701"/>
        </w:trPr>
        <w:tc>
          <w:tcPr>
            <w:tcW w:w="2102" w:type="dxa"/>
            <w:vMerge/>
            <w:tcBorders>
              <w:left w:val="single" w:sz="12" w:space="0" w:color="auto"/>
              <w:bottom w:val="single" w:sz="4" w:space="0" w:color="auto"/>
              <w:right w:val="single" w:sz="4" w:space="0" w:color="auto"/>
            </w:tcBorders>
            <w:vAlign w:val="center"/>
          </w:tcPr>
          <w:p w14:paraId="6FC8B659" w14:textId="77777777" w:rsidR="006760E2" w:rsidRPr="003A13AA" w:rsidRDefault="006760E2" w:rsidP="00D35AC1">
            <w:pPr>
              <w:jc w:val="center"/>
              <w:rPr>
                <w:rFonts w:ascii="Meiryo UI" w:eastAsia="Meiryo UI" w:hAnsi="Meiryo UI"/>
                <w:sz w:val="22"/>
                <w:szCs w:val="22"/>
              </w:rPr>
            </w:pPr>
          </w:p>
        </w:tc>
        <w:tc>
          <w:tcPr>
            <w:tcW w:w="8079" w:type="dxa"/>
            <w:tcBorders>
              <w:top w:val="nil"/>
              <w:left w:val="single" w:sz="4" w:space="0" w:color="auto"/>
              <w:bottom w:val="single" w:sz="4" w:space="0" w:color="auto"/>
              <w:right w:val="single" w:sz="12" w:space="0" w:color="auto"/>
            </w:tcBorders>
            <w:vAlign w:val="center"/>
          </w:tcPr>
          <w:p w14:paraId="75125313" w14:textId="77777777" w:rsidR="00DA284B" w:rsidRDefault="00DA284B" w:rsidP="00DA284B">
            <w:pPr>
              <w:ind w:leftChars="50" w:left="120" w:rightChars="50" w:right="120"/>
              <w:rPr>
                <w:rFonts w:ascii="Meiryo UI" w:eastAsia="Meiryo UI" w:hAnsi="Meiryo UI"/>
                <w:szCs w:val="24"/>
              </w:rPr>
            </w:pPr>
          </w:p>
          <w:p w14:paraId="257FCDED" w14:textId="77777777" w:rsidR="00DA284B" w:rsidRDefault="00DA284B" w:rsidP="00DA284B">
            <w:pPr>
              <w:ind w:leftChars="50" w:left="120" w:rightChars="50" w:right="120"/>
              <w:rPr>
                <w:rFonts w:ascii="Meiryo UI" w:eastAsia="Meiryo UI" w:hAnsi="Meiryo UI"/>
                <w:szCs w:val="24"/>
              </w:rPr>
            </w:pPr>
          </w:p>
          <w:p w14:paraId="02085631" w14:textId="5B09E415" w:rsidR="00DA284B" w:rsidRPr="000C6E00" w:rsidRDefault="00DA284B" w:rsidP="00DA284B">
            <w:pPr>
              <w:ind w:leftChars="50" w:left="120" w:rightChars="50" w:right="120"/>
              <w:rPr>
                <w:rFonts w:ascii="Meiryo UI" w:eastAsia="Meiryo UI" w:hAnsi="Meiryo UI"/>
                <w:szCs w:val="24"/>
              </w:rPr>
            </w:pPr>
          </w:p>
        </w:tc>
      </w:tr>
      <w:tr w:rsidR="006760E2" w:rsidRPr="000C6E00" w14:paraId="6B54F1CD" w14:textId="77777777" w:rsidTr="00DA284B">
        <w:trPr>
          <w:trHeight w:val="170"/>
        </w:trPr>
        <w:tc>
          <w:tcPr>
            <w:tcW w:w="2102" w:type="dxa"/>
            <w:vMerge/>
            <w:tcBorders>
              <w:left w:val="single" w:sz="12" w:space="0" w:color="auto"/>
              <w:bottom w:val="single" w:sz="4" w:space="0" w:color="auto"/>
              <w:right w:val="single" w:sz="4" w:space="0" w:color="auto"/>
            </w:tcBorders>
            <w:vAlign w:val="center"/>
          </w:tcPr>
          <w:p w14:paraId="56586B77" w14:textId="77777777" w:rsidR="006760E2" w:rsidRPr="003A13AA" w:rsidRDefault="006760E2" w:rsidP="00D35AC1">
            <w:pPr>
              <w:jc w:val="center"/>
              <w:rPr>
                <w:rFonts w:ascii="Meiryo UI" w:eastAsia="Meiryo UI" w:hAnsi="Meiryo UI"/>
                <w:sz w:val="22"/>
                <w:szCs w:val="22"/>
              </w:rPr>
            </w:pPr>
          </w:p>
        </w:tc>
        <w:tc>
          <w:tcPr>
            <w:tcW w:w="8079" w:type="dxa"/>
            <w:tcBorders>
              <w:top w:val="single" w:sz="4" w:space="0" w:color="auto"/>
              <w:left w:val="nil"/>
              <w:bottom w:val="nil"/>
              <w:right w:val="single" w:sz="12" w:space="0" w:color="auto"/>
            </w:tcBorders>
            <w:vAlign w:val="center"/>
          </w:tcPr>
          <w:p w14:paraId="191F92F1" w14:textId="77777777" w:rsidR="006760E2" w:rsidRPr="000C6E00" w:rsidRDefault="006760E2" w:rsidP="00415D88">
            <w:pPr>
              <w:rPr>
                <w:rFonts w:ascii="Meiryo UI" w:eastAsia="Meiryo UI" w:hAnsi="Meiryo UI"/>
                <w:sz w:val="18"/>
                <w:szCs w:val="18"/>
              </w:rPr>
            </w:pPr>
            <w:r w:rsidRPr="000C6E00">
              <w:rPr>
                <w:rFonts w:ascii="Meiryo UI" w:eastAsia="Meiryo UI" w:hAnsi="Meiryo UI" w:hint="eastAsia"/>
                <w:sz w:val="18"/>
                <w:szCs w:val="18"/>
              </w:rPr>
              <w:t>（英 文）</w:t>
            </w:r>
          </w:p>
        </w:tc>
      </w:tr>
      <w:tr w:rsidR="008C223A" w:rsidRPr="000C6E00" w14:paraId="7F5CF81E" w14:textId="77777777" w:rsidTr="00DA284B">
        <w:trPr>
          <w:trHeight w:val="1701"/>
        </w:trPr>
        <w:tc>
          <w:tcPr>
            <w:tcW w:w="2102" w:type="dxa"/>
            <w:vMerge/>
            <w:tcBorders>
              <w:left w:val="single" w:sz="12" w:space="0" w:color="auto"/>
              <w:bottom w:val="single" w:sz="12" w:space="0" w:color="auto"/>
              <w:right w:val="single" w:sz="4" w:space="0" w:color="auto"/>
            </w:tcBorders>
            <w:vAlign w:val="center"/>
          </w:tcPr>
          <w:p w14:paraId="34CD45E7" w14:textId="77777777" w:rsidR="008C223A" w:rsidRPr="003A13AA" w:rsidRDefault="008C223A" w:rsidP="00D35AC1">
            <w:pPr>
              <w:jc w:val="center"/>
              <w:rPr>
                <w:rFonts w:ascii="Meiryo UI" w:eastAsia="Meiryo UI" w:hAnsi="Meiryo UI"/>
                <w:sz w:val="22"/>
                <w:szCs w:val="22"/>
              </w:rPr>
            </w:pPr>
          </w:p>
        </w:tc>
        <w:tc>
          <w:tcPr>
            <w:tcW w:w="8079" w:type="dxa"/>
            <w:tcBorders>
              <w:top w:val="nil"/>
              <w:left w:val="nil"/>
              <w:bottom w:val="single" w:sz="12" w:space="0" w:color="auto"/>
              <w:right w:val="single" w:sz="12" w:space="0" w:color="auto"/>
            </w:tcBorders>
            <w:vAlign w:val="center"/>
          </w:tcPr>
          <w:p w14:paraId="66BAEDF0" w14:textId="77777777" w:rsidR="006760E2" w:rsidRDefault="006760E2" w:rsidP="00DA284B">
            <w:pPr>
              <w:ind w:leftChars="50" w:left="120"/>
              <w:rPr>
                <w:rFonts w:ascii="Times New Roman" w:eastAsiaTheme="minorEastAsia" w:hAnsi="Times New Roman"/>
                <w:szCs w:val="22"/>
              </w:rPr>
            </w:pPr>
          </w:p>
          <w:p w14:paraId="39FF8406" w14:textId="77777777" w:rsidR="00DA284B" w:rsidRDefault="00DA284B" w:rsidP="00DA284B">
            <w:pPr>
              <w:ind w:leftChars="50" w:left="120"/>
              <w:rPr>
                <w:rFonts w:ascii="Times New Roman" w:eastAsiaTheme="minorEastAsia" w:hAnsi="Times New Roman"/>
                <w:szCs w:val="22"/>
              </w:rPr>
            </w:pPr>
          </w:p>
          <w:p w14:paraId="41FF6F48" w14:textId="2C46FA5D" w:rsidR="00DA284B" w:rsidRPr="00685702" w:rsidRDefault="00DA284B" w:rsidP="00DA284B">
            <w:pPr>
              <w:ind w:leftChars="50" w:left="120"/>
              <w:rPr>
                <w:rFonts w:ascii="Times New Roman" w:eastAsiaTheme="minorEastAsia" w:hAnsi="Times New Roman"/>
                <w:szCs w:val="22"/>
              </w:rPr>
            </w:pPr>
          </w:p>
        </w:tc>
      </w:tr>
    </w:tbl>
    <w:p w14:paraId="77114EB2" w14:textId="06EB7C5A" w:rsidR="00BF6B42" w:rsidRDefault="0033555D" w:rsidP="00CB577B">
      <w:pPr>
        <w:rPr>
          <w:rStyle w:val="HTMLMarkup"/>
          <w:rFonts w:ascii="Meiryo UI" w:eastAsia="Meiryo UI" w:hAnsi="Meiryo UI"/>
          <w:vanish w:val="0"/>
          <w:color w:val="000000"/>
          <w:sz w:val="18"/>
          <w:szCs w:val="18"/>
        </w:rPr>
      </w:pPr>
      <w:r w:rsidRPr="0033555D">
        <w:rPr>
          <w:rStyle w:val="HTMLMarkup"/>
          <w:rFonts w:ascii="Meiryo UI" w:eastAsia="Meiryo UI" w:hAnsi="Meiryo UI" w:hint="eastAsia"/>
          <w:vanish w:val="0"/>
          <w:color w:val="EE0000"/>
          <w:sz w:val="18"/>
          <w:szCs w:val="18"/>
        </w:rPr>
        <w:t>公募要領に記載の選考基準に留意して記載してください。</w:t>
      </w:r>
    </w:p>
    <w:p w14:paraId="5FAC0DBC" w14:textId="77777777" w:rsidR="00BF6B42" w:rsidRDefault="00BF6B42">
      <w:pPr>
        <w:widowControl/>
        <w:autoSpaceDE/>
        <w:autoSpaceDN/>
        <w:adjustRightInd/>
        <w:spacing w:before="0" w:after="0"/>
        <w:rPr>
          <w:rStyle w:val="HTMLMarkup"/>
          <w:rFonts w:ascii="Meiryo UI" w:eastAsia="Meiryo UI" w:hAnsi="Meiryo UI"/>
          <w:vanish w:val="0"/>
          <w:color w:val="000000"/>
          <w:sz w:val="18"/>
          <w:szCs w:val="18"/>
        </w:rPr>
        <w:sectPr w:rsidR="00BF6B42" w:rsidSect="0028617B">
          <w:footerReference w:type="default" r:id="rId8"/>
          <w:pgSz w:w="11907" w:h="16840" w:code="9"/>
          <w:pgMar w:top="1418" w:right="1134" w:bottom="1418" w:left="1134" w:header="567" w:footer="567" w:gutter="0"/>
          <w:cols w:space="720"/>
          <w:noEndnote/>
          <w:docGrid w:linePitch="326"/>
        </w:sectPr>
      </w:pPr>
      <w:r>
        <w:rPr>
          <w:rStyle w:val="HTMLMarkup"/>
          <w:rFonts w:ascii="Meiryo UI" w:eastAsia="Meiryo UI" w:hAnsi="Meiryo UI"/>
          <w:vanish w:val="0"/>
          <w:color w:val="000000"/>
          <w:sz w:val="18"/>
          <w:szCs w:val="18"/>
        </w:rPr>
        <w:br w:type="page"/>
      </w:r>
    </w:p>
    <w:p w14:paraId="6DCA4595" w14:textId="745D0E9A" w:rsidR="0028617B" w:rsidRPr="00325A44" w:rsidRDefault="0028617B" w:rsidP="0028617B">
      <w:pPr>
        <w:spacing w:before="0" w:after="0" w:line="280" w:lineRule="exact"/>
        <w:rPr>
          <w:rFonts w:ascii="Meiryo UI" w:eastAsia="Meiryo UI" w:hAnsi="Meiryo UI"/>
          <w:b/>
          <w:szCs w:val="16"/>
        </w:rPr>
      </w:pPr>
      <w:r w:rsidRPr="00325A44">
        <w:rPr>
          <w:rFonts w:ascii="Meiryo UI" w:eastAsia="Meiryo UI" w:hAnsi="Meiryo UI" w:hint="eastAsia"/>
          <w:b/>
          <w:szCs w:val="16"/>
        </w:rPr>
        <w:lastRenderedPageBreak/>
        <w:t>１　研究</w:t>
      </w:r>
      <w:bookmarkStart w:id="0" w:name="_Hlk83901803"/>
      <w:r>
        <w:rPr>
          <w:rFonts w:ascii="Meiryo UI" w:eastAsia="Meiryo UI" w:hAnsi="Meiryo UI" w:hint="eastAsia"/>
          <w:b/>
          <w:szCs w:val="16"/>
        </w:rPr>
        <w:t>概要と期待される成果</w:t>
      </w:r>
    </w:p>
    <w:p w14:paraId="72ABC191" w14:textId="0653C107" w:rsidR="0028617B" w:rsidRPr="0028617B" w:rsidRDefault="0028617B" w:rsidP="0028617B">
      <w:pPr>
        <w:spacing w:before="0" w:after="0" w:line="280" w:lineRule="exact"/>
        <w:ind w:firstLineChars="200" w:firstLine="360"/>
        <w:rPr>
          <w:rFonts w:ascii="Meiryo UI" w:eastAsia="Meiryo UI" w:hAnsi="Meiryo UI"/>
          <w:b/>
          <w:color w:val="FF0000"/>
          <w:szCs w:val="16"/>
        </w:rPr>
      </w:pPr>
      <w:r w:rsidRPr="0028617B">
        <w:rPr>
          <w:rFonts w:ascii="Meiryo UI" w:eastAsia="Meiryo UI" w:hAnsi="Meiryo UI" w:hint="eastAsia"/>
          <w:color w:val="FF0000"/>
          <w:sz w:val="18"/>
          <w:szCs w:val="18"/>
        </w:rPr>
        <w:t>１ページ以内で</w:t>
      </w:r>
      <w:r w:rsidRPr="0028617B">
        <w:rPr>
          <w:rFonts w:ascii="Meiryo UI" w:eastAsia="Meiryo UI" w:hAnsi="Meiryo UI" w:hint="eastAsia"/>
          <w:color w:val="FF0000"/>
          <w:sz w:val="18"/>
        </w:rPr>
        <w:t>記載してください。</w:t>
      </w:r>
    </w:p>
    <w:bookmarkEnd w:id="0"/>
    <w:p w14:paraId="6BBF6EAF" w14:textId="22F11E6C" w:rsidR="00BF6B42" w:rsidRDefault="00BF6B42">
      <w:pPr>
        <w:widowControl/>
        <w:autoSpaceDE/>
        <w:autoSpaceDN/>
        <w:adjustRightInd/>
        <w:spacing w:before="0" w:after="0"/>
        <w:rPr>
          <w:rStyle w:val="HTMLMarkup"/>
          <w:rFonts w:ascii="Meiryo UI" w:eastAsia="Meiryo UI" w:hAnsi="Meiryo UI"/>
          <w:vanish w:val="0"/>
          <w:color w:val="000000"/>
          <w:sz w:val="21"/>
          <w:szCs w:val="21"/>
        </w:rPr>
      </w:pPr>
    </w:p>
    <w:p w14:paraId="1728CD49" w14:textId="135817E7" w:rsidR="0028617B" w:rsidRDefault="0028617B">
      <w:pPr>
        <w:widowControl/>
        <w:autoSpaceDE/>
        <w:autoSpaceDN/>
        <w:adjustRightInd/>
        <w:spacing w:before="0" w:after="0"/>
        <w:rPr>
          <w:rStyle w:val="HTMLMarkup"/>
          <w:rFonts w:ascii="Meiryo UI" w:eastAsia="Meiryo UI" w:hAnsi="Meiryo UI"/>
          <w:vanish w:val="0"/>
          <w:color w:val="000000"/>
          <w:sz w:val="21"/>
          <w:szCs w:val="21"/>
        </w:rPr>
      </w:pPr>
    </w:p>
    <w:p w14:paraId="3599BD1B" w14:textId="65F87386" w:rsidR="0028617B" w:rsidRDefault="0028617B">
      <w:pPr>
        <w:widowControl/>
        <w:autoSpaceDE/>
        <w:autoSpaceDN/>
        <w:adjustRightInd/>
        <w:spacing w:before="0" w:after="0"/>
        <w:rPr>
          <w:rStyle w:val="HTMLMarkup"/>
          <w:rFonts w:ascii="Meiryo UI" w:eastAsia="Meiryo UI" w:hAnsi="Meiryo UI"/>
          <w:vanish w:val="0"/>
          <w:color w:val="000000"/>
          <w:sz w:val="21"/>
          <w:szCs w:val="21"/>
        </w:rPr>
      </w:pPr>
    </w:p>
    <w:p w14:paraId="0774B6CC" w14:textId="23955ECB" w:rsidR="0028617B" w:rsidRDefault="0028617B">
      <w:pPr>
        <w:widowControl/>
        <w:autoSpaceDE/>
        <w:autoSpaceDN/>
        <w:adjustRightInd/>
        <w:spacing w:before="0" w:after="0"/>
        <w:rPr>
          <w:rStyle w:val="HTMLMarkup"/>
          <w:rFonts w:ascii="Meiryo UI" w:eastAsia="Meiryo UI" w:hAnsi="Meiryo UI"/>
          <w:vanish w:val="0"/>
          <w:color w:val="000000"/>
          <w:sz w:val="21"/>
          <w:szCs w:val="21"/>
        </w:rPr>
      </w:pPr>
    </w:p>
    <w:p w14:paraId="34624B71" w14:textId="39F502A5" w:rsidR="0028617B" w:rsidRDefault="0028617B">
      <w:pPr>
        <w:widowControl/>
        <w:autoSpaceDE/>
        <w:autoSpaceDN/>
        <w:adjustRightInd/>
        <w:spacing w:before="0" w:after="0"/>
        <w:rPr>
          <w:rStyle w:val="HTMLMarkup"/>
          <w:rFonts w:ascii="Meiryo UI" w:eastAsia="Meiryo UI" w:hAnsi="Meiryo UI"/>
          <w:vanish w:val="0"/>
          <w:color w:val="000000"/>
          <w:sz w:val="21"/>
          <w:szCs w:val="21"/>
        </w:rPr>
      </w:pPr>
    </w:p>
    <w:p w14:paraId="0773508E" w14:textId="6DE61E8A" w:rsidR="0028617B" w:rsidRDefault="0028617B">
      <w:pPr>
        <w:widowControl/>
        <w:autoSpaceDE/>
        <w:autoSpaceDN/>
        <w:adjustRightInd/>
        <w:spacing w:before="0" w:after="0"/>
        <w:rPr>
          <w:rStyle w:val="HTMLMarkup"/>
          <w:rFonts w:ascii="Meiryo UI" w:eastAsia="Meiryo UI" w:hAnsi="Meiryo UI"/>
          <w:vanish w:val="0"/>
          <w:color w:val="000000"/>
          <w:sz w:val="21"/>
          <w:szCs w:val="21"/>
        </w:rPr>
      </w:pPr>
    </w:p>
    <w:p w14:paraId="302E94DC" w14:textId="0611982A" w:rsidR="0028617B" w:rsidRDefault="0028617B">
      <w:pPr>
        <w:widowControl/>
        <w:autoSpaceDE/>
        <w:autoSpaceDN/>
        <w:adjustRightInd/>
        <w:spacing w:before="0" w:after="0"/>
        <w:rPr>
          <w:rStyle w:val="HTMLMarkup"/>
          <w:rFonts w:ascii="Meiryo UI" w:eastAsia="Meiryo UI" w:hAnsi="Meiryo UI"/>
          <w:vanish w:val="0"/>
          <w:color w:val="000000"/>
          <w:sz w:val="21"/>
          <w:szCs w:val="21"/>
        </w:rPr>
      </w:pPr>
    </w:p>
    <w:p w14:paraId="6C07275F" w14:textId="697E567A" w:rsidR="0028617B" w:rsidRDefault="0028617B">
      <w:pPr>
        <w:widowControl/>
        <w:autoSpaceDE/>
        <w:autoSpaceDN/>
        <w:adjustRightInd/>
        <w:spacing w:before="0" w:after="0"/>
        <w:rPr>
          <w:rStyle w:val="HTMLMarkup"/>
          <w:rFonts w:ascii="Meiryo UI" w:eastAsia="Meiryo UI" w:hAnsi="Meiryo UI"/>
          <w:vanish w:val="0"/>
          <w:color w:val="000000"/>
          <w:sz w:val="21"/>
          <w:szCs w:val="21"/>
        </w:rPr>
      </w:pPr>
    </w:p>
    <w:p w14:paraId="2EC886F9" w14:textId="5DEED393" w:rsidR="0028617B" w:rsidRDefault="0028617B">
      <w:pPr>
        <w:widowControl/>
        <w:autoSpaceDE/>
        <w:autoSpaceDN/>
        <w:adjustRightInd/>
        <w:spacing w:before="0" w:after="0"/>
        <w:rPr>
          <w:rStyle w:val="HTMLMarkup"/>
          <w:rFonts w:ascii="Meiryo UI" w:eastAsia="Meiryo UI" w:hAnsi="Meiryo UI"/>
          <w:vanish w:val="0"/>
          <w:color w:val="000000"/>
          <w:sz w:val="21"/>
          <w:szCs w:val="21"/>
        </w:rPr>
      </w:pPr>
      <w:r>
        <w:rPr>
          <w:rStyle w:val="HTMLMarkup"/>
          <w:rFonts w:ascii="Meiryo UI" w:eastAsia="Meiryo UI" w:hAnsi="Meiryo UI"/>
          <w:vanish w:val="0"/>
          <w:color w:val="000000"/>
          <w:sz w:val="21"/>
          <w:szCs w:val="21"/>
        </w:rPr>
        <w:br w:type="page"/>
      </w:r>
    </w:p>
    <w:p w14:paraId="669D52ED" w14:textId="011CB42B" w:rsidR="0028617B" w:rsidRPr="00325A44" w:rsidRDefault="0028617B" w:rsidP="0028617B">
      <w:pPr>
        <w:spacing w:before="0" w:after="0" w:line="280" w:lineRule="exact"/>
        <w:rPr>
          <w:rFonts w:ascii="Meiryo UI" w:eastAsia="Meiryo UI" w:hAnsi="Meiryo UI" w:cs="Arial Unicode MS"/>
          <w:color w:val="FF0000"/>
          <w:sz w:val="18"/>
          <w:szCs w:val="18"/>
        </w:rPr>
      </w:pPr>
      <w:r w:rsidRPr="00325A44">
        <w:rPr>
          <w:rFonts w:ascii="Meiryo UI" w:eastAsia="Meiryo UI" w:hAnsi="Meiryo UI" w:hint="eastAsia"/>
          <w:b/>
          <w:szCs w:val="16"/>
        </w:rPr>
        <w:lastRenderedPageBreak/>
        <w:t>２　研究</w:t>
      </w:r>
      <w:r w:rsidR="00E54AAA">
        <w:rPr>
          <w:rFonts w:ascii="Meiryo UI" w:eastAsia="Meiryo UI" w:hAnsi="Meiryo UI" w:hint="eastAsia"/>
          <w:b/>
          <w:szCs w:val="16"/>
        </w:rPr>
        <w:t>目的、研究</w:t>
      </w:r>
      <w:r w:rsidRPr="00325A44">
        <w:rPr>
          <w:rFonts w:ascii="Meiryo UI" w:eastAsia="Meiryo UI" w:hAnsi="Meiryo UI" w:hint="eastAsia"/>
          <w:b/>
          <w:szCs w:val="16"/>
        </w:rPr>
        <w:t>方法</w:t>
      </w:r>
    </w:p>
    <w:p w14:paraId="3C833A12" w14:textId="130E3462" w:rsidR="0028617B" w:rsidRPr="005733D8" w:rsidRDefault="0028617B" w:rsidP="0028617B">
      <w:pPr>
        <w:spacing w:before="0" w:after="0" w:line="280" w:lineRule="exact"/>
        <w:ind w:firstLineChars="200" w:firstLine="360"/>
        <w:rPr>
          <w:rFonts w:ascii="Meiryo UI" w:eastAsia="Meiryo UI" w:hAnsi="Meiryo UI"/>
          <w:sz w:val="21"/>
          <w:szCs w:val="21"/>
        </w:rPr>
      </w:pPr>
      <w:r>
        <w:rPr>
          <w:rFonts w:ascii="Meiryo UI" w:eastAsia="Meiryo UI" w:hAnsi="Meiryo UI" w:hint="eastAsia"/>
          <w:color w:val="FF0000"/>
          <w:sz w:val="18"/>
        </w:rPr>
        <w:t>2</w:t>
      </w:r>
      <w:r w:rsidRPr="0028617B">
        <w:rPr>
          <w:rFonts w:ascii="Meiryo UI" w:eastAsia="Meiryo UI" w:hAnsi="Meiryo UI" w:hint="eastAsia"/>
          <w:color w:val="FF0000"/>
          <w:sz w:val="18"/>
          <w:szCs w:val="18"/>
        </w:rPr>
        <w:t>ページ以内で</w:t>
      </w:r>
      <w:r w:rsidRPr="0028617B">
        <w:rPr>
          <w:rFonts w:ascii="Meiryo UI" w:eastAsia="Meiryo UI" w:hAnsi="Meiryo UI" w:hint="eastAsia"/>
          <w:color w:val="FF0000"/>
          <w:sz w:val="18"/>
        </w:rPr>
        <w:t>記載してください。</w:t>
      </w:r>
    </w:p>
    <w:p w14:paraId="11579491" w14:textId="4DE69E4A" w:rsidR="0028617B" w:rsidRDefault="0028617B" w:rsidP="0028617B">
      <w:pPr>
        <w:spacing w:before="0" w:after="0" w:line="320" w:lineRule="exact"/>
        <w:rPr>
          <w:rFonts w:ascii="Meiryo UI" w:eastAsia="Meiryo UI" w:hAnsi="Meiryo UI"/>
          <w:sz w:val="21"/>
          <w:szCs w:val="21"/>
        </w:rPr>
      </w:pPr>
    </w:p>
    <w:p w14:paraId="23534A10" w14:textId="0782214A" w:rsidR="0028617B" w:rsidRDefault="0028617B" w:rsidP="0028617B">
      <w:pPr>
        <w:spacing w:before="0" w:after="0" w:line="320" w:lineRule="exact"/>
        <w:rPr>
          <w:rFonts w:ascii="Meiryo UI" w:eastAsia="Meiryo UI" w:hAnsi="Meiryo UI"/>
          <w:sz w:val="21"/>
          <w:szCs w:val="21"/>
        </w:rPr>
      </w:pPr>
    </w:p>
    <w:p w14:paraId="2643B707" w14:textId="0ED1424A" w:rsidR="0028617B" w:rsidRDefault="0028617B" w:rsidP="0028617B">
      <w:pPr>
        <w:spacing w:before="0" w:after="0" w:line="320" w:lineRule="exact"/>
        <w:rPr>
          <w:rFonts w:ascii="Meiryo UI" w:eastAsia="Meiryo UI" w:hAnsi="Meiryo UI"/>
          <w:sz w:val="21"/>
          <w:szCs w:val="21"/>
        </w:rPr>
      </w:pPr>
    </w:p>
    <w:p w14:paraId="0CE8D3F2" w14:textId="5B17B431" w:rsidR="0028617B" w:rsidRDefault="0028617B" w:rsidP="0028617B">
      <w:pPr>
        <w:spacing w:before="0" w:after="0" w:line="320" w:lineRule="exact"/>
        <w:rPr>
          <w:rFonts w:ascii="Meiryo UI" w:eastAsia="Meiryo UI" w:hAnsi="Meiryo UI"/>
          <w:sz w:val="21"/>
          <w:szCs w:val="21"/>
        </w:rPr>
      </w:pPr>
    </w:p>
    <w:p w14:paraId="3768AE5E" w14:textId="45F61B93" w:rsidR="0028617B" w:rsidRDefault="0028617B">
      <w:pPr>
        <w:widowControl/>
        <w:autoSpaceDE/>
        <w:autoSpaceDN/>
        <w:adjustRightInd/>
        <w:spacing w:before="0" w:after="0"/>
        <w:rPr>
          <w:rFonts w:ascii="Meiryo UI" w:eastAsia="Meiryo UI" w:hAnsi="Meiryo UI"/>
          <w:sz w:val="21"/>
          <w:szCs w:val="21"/>
        </w:rPr>
      </w:pPr>
      <w:r>
        <w:rPr>
          <w:rFonts w:ascii="Meiryo UI" w:eastAsia="Meiryo UI" w:hAnsi="Meiryo UI"/>
          <w:sz w:val="21"/>
          <w:szCs w:val="21"/>
        </w:rPr>
        <w:br w:type="page"/>
      </w:r>
    </w:p>
    <w:p w14:paraId="67EB31DA" w14:textId="3DE964C5" w:rsidR="0028617B" w:rsidRPr="00A47CD2" w:rsidRDefault="0028617B" w:rsidP="0028617B">
      <w:pPr>
        <w:spacing w:before="0" w:after="0" w:line="280" w:lineRule="exact"/>
        <w:rPr>
          <w:rFonts w:ascii="Meiryo UI" w:eastAsia="Meiryo UI" w:hAnsi="Meiryo UI"/>
          <w:color w:val="FF0000"/>
          <w:sz w:val="18"/>
        </w:rPr>
      </w:pPr>
      <w:r w:rsidRPr="00325A44">
        <w:rPr>
          <w:rFonts w:ascii="Meiryo UI" w:eastAsia="Meiryo UI" w:hAnsi="Meiryo UI" w:hint="eastAsia"/>
          <w:b/>
          <w:szCs w:val="16"/>
        </w:rPr>
        <w:lastRenderedPageBreak/>
        <w:t xml:space="preserve">３　</w:t>
      </w:r>
      <w:r>
        <w:rPr>
          <w:rFonts w:ascii="Meiryo UI" w:eastAsia="Meiryo UI" w:hAnsi="Meiryo UI" w:hint="eastAsia"/>
          <w:b/>
          <w:szCs w:val="16"/>
        </w:rPr>
        <w:t>法令</w:t>
      </w:r>
      <w:r w:rsidR="00491621">
        <w:rPr>
          <w:rFonts w:ascii="Meiryo UI" w:eastAsia="Meiryo UI" w:hAnsi="Meiryo UI" w:hint="eastAsia"/>
          <w:b/>
          <w:szCs w:val="16"/>
        </w:rPr>
        <w:t>等への</w:t>
      </w:r>
      <w:r>
        <w:rPr>
          <w:rFonts w:ascii="Meiryo UI" w:eastAsia="Meiryo UI" w:hAnsi="Meiryo UI" w:hint="eastAsia"/>
          <w:b/>
          <w:szCs w:val="16"/>
        </w:rPr>
        <w:t>遵守</w:t>
      </w:r>
    </w:p>
    <w:p w14:paraId="4B49F944" w14:textId="5DCD11E5" w:rsidR="0028617B" w:rsidRPr="005733D8" w:rsidRDefault="00491621" w:rsidP="0028617B">
      <w:pPr>
        <w:spacing w:before="0" w:after="0" w:line="280" w:lineRule="exact"/>
        <w:ind w:firstLineChars="200" w:firstLine="360"/>
        <w:rPr>
          <w:rFonts w:ascii="Meiryo UI" w:eastAsia="Meiryo UI" w:hAnsi="Meiryo UI"/>
          <w:sz w:val="21"/>
          <w:szCs w:val="21"/>
        </w:rPr>
      </w:pPr>
      <w:r>
        <w:rPr>
          <w:rFonts w:ascii="Meiryo UI" w:eastAsia="Meiryo UI" w:hAnsi="Meiryo UI" w:hint="eastAsia"/>
          <w:color w:val="FF0000"/>
          <w:sz w:val="18"/>
          <w:szCs w:val="18"/>
        </w:rPr>
        <w:t>個人情報・研究倫理や</w:t>
      </w:r>
      <w:r w:rsidRPr="003A0E61">
        <w:rPr>
          <w:rFonts w:ascii="Meiryo UI" w:eastAsia="Meiryo UI" w:hAnsi="Meiryo UI" w:hint="eastAsia"/>
          <w:color w:val="FF0000"/>
          <w:sz w:val="18"/>
          <w:szCs w:val="18"/>
        </w:rPr>
        <w:t>取得するデータ管理</w:t>
      </w:r>
      <w:r>
        <w:rPr>
          <w:rFonts w:ascii="Meiryo UI" w:eastAsia="Meiryo UI" w:hAnsi="Meiryo UI" w:hint="eastAsia"/>
          <w:color w:val="FF0000"/>
          <w:sz w:val="18"/>
          <w:szCs w:val="18"/>
        </w:rPr>
        <w:t>について、</w:t>
      </w:r>
      <w:r w:rsidR="0028617B">
        <w:rPr>
          <w:rFonts w:ascii="Meiryo UI" w:eastAsia="Meiryo UI" w:hAnsi="Meiryo UI"/>
          <w:color w:val="FF0000"/>
          <w:sz w:val="18"/>
        </w:rPr>
        <w:t>1</w:t>
      </w:r>
      <w:r w:rsidR="0028617B" w:rsidRPr="0028617B">
        <w:rPr>
          <w:rFonts w:ascii="Meiryo UI" w:eastAsia="Meiryo UI" w:hAnsi="Meiryo UI" w:hint="eastAsia"/>
          <w:color w:val="FF0000"/>
          <w:sz w:val="18"/>
          <w:szCs w:val="18"/>
        </w:rPr>
        <w:t>ページ以内で</w:t>
      </w:r>
      <w:r w:rsidR="0028617B" w:rsidRPr="0028617B">
        <w:rPr>
          <w:rFonts w:ascii="Meiryo UI" w:eastAsia="Meiryo UI" w:hAnsi="Meiryo UI" w:hint="eastAsia"/>
          <w:color w:val="FF0000"/>
          <w:sz w:val="18"/>
        </w:rPr>
        <w:t>記載してください。</w:t>
      </w:r>
    </w:p>
    <w:p w14:paraId="44E4545B" w14:textId="7A3DAC19" w:rsidR="0028617B" w:rsidRDefault="0028617B" w:rsidP="0028617B">
      <w:pPr>
        <w:spacing w:before="0" w:after="0" w:line="320" w:lineRule="exact"/>
        <w:rPr>
          <w:rFonts w:ascii="Meiryo UI" w:eastAsia="Meiryo UI" w:hAnsi="Meiryo UI"/>
          <w:sz w:val="21"/>
          <w:szCs w:val="21"/>
        </w:rPr>
      </w:pPr>
    </w:p>
    <w:p w14:paraId="2B002183" w14:textId="3F125DC1" w:rsidR="00491621" w:rsidRDefault="00491621" w:rsidP="0028617B">
      <w:pPr>
        <w:spacing w:before="0" w:after="0" w:line="320" w:lineRule="exact"/>
        <w:rPr>
          <w:rFonts w:ascii="Meiryo UI" w:eastAsia="Meiryo UI" w:hAnsi="Meiryo UI"/>
          <w:sz w:val="21"/>
          <w:szCs w:val="21"/>
        </w:rPr>
      </w:pPr>
    </w:p>
    <w:p w14:paraId="3EA393AC" w14:textId="2465102B" w:rsidR="00491621" w:rsidRDefault="00491621" w:rsidP="0028617B">
      <w:pPr>
        <w:spacing w:before="0" w:after="0" w:line="320" w:lineRule="exact"/>
        <w:rPr>
          <w:rFonts w:ascii="Meiryo UI" w:eastAsia="Meiryo UI" w:hAnsi="Meiryo UI"/>
          <w:sz w:val="21"/>
          <w:szCs w:val="21"/>
        </w:rPr>
      </w:pPr>
    </w:p>
    <w:p w14:paraId="5429FD90" w14:textId="77777777" w:rsidR="00491621" w:rsidRDefault="00491621" w:rsidP="0028617B">
      <w:pPr>
        <w:spacing w:before="0" w:after="0" w:line="320" w:lineRule="exact"/>
        <w:rPr>
          <w:rFonts w:ascii="Meiryo UI" w:eastAsia="Meiryo UI" w:hAnsi="Meiryo UI"/>
          <w:sz w:val="21"/>
          <w:szCs w:val="21"/>
        </w:rPr>
      </w:pPr>
    </w:p>
    <w:p w14:paraId="068510F0" w14:textId="642D1A47" w:rsidR="0028617B" w:rsidRDefault="0028617B">
      <w:pPr>
        <w:widowControl/>
        <w:autoSpaceDE/>
        <w:autoSpaceDN/>
        <w:adjustRightInd/>
        <w:spacing w:before="0" w:after="0"/>
        <w:rPr>
          <w:rFonts w:ascii="Meiryo UI" w:eastAsia="Meiryo UI" w:hAnsi="Meiryo UI"/>
          <w:sz w:val="21"/>
          <w:szCs w:val="21"/>
        </w:rPr>
      </w:pPr>
      <w:r>
        <w:rPr>
          <w:rFonts w:ascii="Meiryo UI" w:eastAsia="Meiryo UI" w:hAnsi="Meiryo UI"/>
          <w:sz w:val="21"/>
          <w:szCs w:val="21"/>
        </w:rPr>
        <w:br w:type="page"/>
      </w:r>
    </w:p>
    <w:p w14:paraId="40B7E790" w14:textId="77777777" w:rsidR="00384814" w:rsidRDefault="00384814" w:rsidP="00491621">
      <w:pPr>
        <w:spacing w:before="0" w:after="0" w:line="280" w:lineRule="exact"/>
        <w:rPr>
          <w:rFonts w:ascii="Meiryo UI" w:eastAsia="Meiryo UI" w:hAnsi="Meiryo UI"/>
          <w:b/>
          <w:szCs w:val="16"/>
        </w:rPr>
        <w:sectPr w:rsidR="00384814" w:rsidSect="0028617B">
          <w:headerReference w:type="default" r:id="rId9"/>
          <w:footerReference w:type="default" r:id="rId10"/>
          <w:pgSz w:w="11907" w:h="16840" w:code="9"/>
          <w:pgMar w:top="1418" w:right="1134" w:bottom="1418" w:left="1134" w:header="567" w:footer="567" w:gutter="0"/>
          <w:cols w:space="720"/>
          <w:noEndnote/>
          <w:docGrid w:linePitch="326"/>
        </w:sectPr>
      </w:pPr>
    </w:p>
    <w:p w14:paraId="7E62940F" w14:textId="51B2501A" w:rsidR="0028617B" w:rsidRPr="00325A44" w:rsidRDefault="0028617B" w:rsidP="00491621">
      <w:pPr>
        <w:spacing w:before="0" w:after="0" w:line="280" w:lineRule="exact"/>
        <w:rPr>
          <w:rFonts w:ascii="Meiryo UI" w:eastAsia="Meiryo UI" w:hAnsi="Meiryo UI"/>
          <w:b/>
          <w:color w:val="FF0000"/>
          <w:sz w:val="20"/>
        </w:rPr>
      </w:pPr>
      <w:r w:rsidRPr="00325A44">
        <w:rPr>
          <w:rFonts w:ascii="Meiryo UI" w:eastAsia="Meiryo UI" w:hAnsi="Meiryo UI" w:hint="eastAsia"/>
          <w:b/>
          <w:szCs w:val="16"/>
        </w:rPr>
        <w:lastRenderedPageBreak/>
        <w:t xml:space="preserve">４　</w:t>
      </w:r>
      <w:r w:rsidR="00491621">
        <w:rPr>
          <w:rFonts w:ascii="Meiryo UI" w:eastAsia="Meiryo UI" w:hAnsi="Meiryo UI" w:hint="eastAsia"/>
          <w:b/>
          <w:szCs w:val="16"/>
        </w:rPr>
        <w:t>予算計画</w:t>
      </w:r>
    </w:p>
    <w:p w14:paraId="7083F4EC" w14:textId="77777777" w:rsidR="004D408F" w:rsidRPr="004D408F" w:rsidRDefault="004D408F" w:rsidP="004D408F">
      <w:pPr>
        <w:pStyle w:val="a9"/>
        <w:spacing w:before="0" w:after="0" w:line="280" w:lineRule="exact"/>
        <w:ind w:leftChars="0" w:left="360"/>
        <w:rPr>
          <w:rFonts w:ascii="Meiryo UI" w:eastAsia="Meiryo UI" w:hAnsi="Meiryo UI"/>
          <w:color w:val="FF0000"/>
          <w:sz w:val="18"/>
          <w:szCs w:val="18"/>
        </w:rPr>
      </w:pPr>
      <w:r w:rsidRPr="004D408F">
        <w:rPr>
          <w:rFonts w:ascii="Meiryo UI" w:eastAsia="Meiryo UI" w:hAnsi="Meiryo UI" w:hint="eastAsia"/>
          <w:color w:val="FF0000"/>
          <w:sz w:val="18"/>
          <w:szCs w:val="18"/>
        </w:rPr>
        <w:t>予算は地球研で管理・執行します。申請者または共同研究員の所属機関に予算を配分することはできません。</w:t>
      </w:r>
    </w:p>
    <w:p w14:paraId="405B34FF" w14:textId="237583C8" w:rsidR="00491621" w:rsidRPr="004D408F" w:rsidRDefault="00491621" w:rsidP="004D408F">
      <w:pPr>
        <w:spacing w:before="0" w:after="0" w:line="280" w:lineRule="exact"/>
        <w:ind w:firstLineChars="200" w:firstLine="360"/>
        <w:rPr>
          <w:rFonts w:ascii="Meiryo UI" w:eastAsia="Meiryo UI" w:hAnsi="Meiryo UI"/>
          <w:sz w:val="21"/>
          <w:szCs w:val="21"/>
        </w:rPr>
      </w:pPr>
      <w:r>
        <w:rPr>
          <w:rFonts w:ascii="Meiryo UI" w:eastAsia="Meiryo UI" w:hAnsi="Meiryo UI" w:hint="eastAsia"/>
          <w:color w:val="FF0000"/>
          <w:sz w:val="18"/>
          <w:szCs w:val="18"/>
        </w:rPr>
        <w:t>上限金額5</w:t>
      </w:r>
      <w:r>
        <w:rPr>
          <w:rFonts w:ascii="Meiryo UI" w:eastAsia="Meiryo UI" w:hAnsi="Meiryo UI"/>
          <w:color w:val="FF0000"/>
          <w:sz w:val="18"/>
          <w:szCs w:val="18"/>
        </w:rPr>
        <w:t>0</w:t>
      </w:r>
      <w:r w:rsidR="00384814">
        <w:rPr>
          <w:rFonts w:ascii="Meiryo UI" w:eastAsia="Meiryo UI" w:hAnsi="Meiryo UI" w:hint="eastAsia"/>
          <w:color w:val="FF0000"/>
          <w:sz w:val="18"/>
          <w:szCs w:val="18"/>
        </w:rPr>
        <w:t>0,</w:t>
      </w:r>
      <w:r w:rsidR="00384814">
        <w:rPr>
          <w:rFonts w:ascii="Meiryo UI" w:eastAsia="Meiryo UI" w:hAnsi="Meiryo UI"/>
          <w:color w:val="FF0000"/>
          <w:sz w:val="18"/>
          <w:szCs w:val="18"/>
        </w:rPr>
        <w:t>000</w:t>
      </w:r>
      <w:r>
        <w:rPr>
          <w:rFonts w:ascii="Meiryo UI" w:eastAsia="Meiryo UI" w:hAnsi="Meiryo UI" w:hint="eastAsia"/>
          <w:color w:val="FF0000"/>
          <w:sz w:val="18"/>
          <w:szCs w:val="18"/>
        </w:rPr>
        <w:t>円で</w:t>
      </w:r>
      <w:r w:rsidRPr="0028617B">
        <w:rPr>
          <w:rFonts w:ascii="Meiryo UI" w:eastAsia="Meiryo UI" w:hAnsi="Meiryo UI" w:hint="eastAsia"/>
          <w:color w:val="FF0000"/>
          <w:sz w:val="18"/>
        </w:rPr>
        <w:t>記載してください。</w:t>
      </w:r>
      <w:r w:rsidR="00384814">
        <w:rPr>
          <w:rFonts w:ascii="Meiryo UI" w:eastAsia="Meiryo UI" w:hAnsi="Meiryo UI" w:hint="eastAsia"/>
          <w:color w:val="FF0000"/>
          <w:sz w:val="18"/>
        </w:rPr>
        <w:t>明細に記載の例示は削除してください。</w:t>
      </w:r>
    </w:p>
    <w:p w14:paraId="26D6FB7C" w14:textId="77777777" w:rsidR="0028617B" w:rsidRPr="00491621" w:rsidRDefault="0028617B" w:rsidP="0028617B">
      <w:pPr>
        <w:spacing w:before="0" w:after="0" w:line="320" w:lineRule="exact"/>
        <w:rPr>
          <w:rFonts w:ascii="Meiryo UI" w:eastAsia="Meiryo UI" w:hAnsi="Meiryo UI"/>
          <w:sz w:val="21"/>
          <w:szCs w:val="21"/>
        </w:rPr>
      </w:pPr>
    </w:p>
    <w:tbl>
      <w:tblPr>
        <w:tblStyle w:val="a8"/>
        <w:tblpPr w:leftFromText="142" w:rightFromText="142" w:vertAnchor="text" w:horzAnchor="margin" w:tblpY="151"/>
        <w:tblW w:w="10206" w:type="dxa"/>
        <w:tblLayout w:type="fixed"/>
        <w:tblLook w:val="04A0" w:firstRow="1" w:lastRow="0" w:firstColumn="1" w:lastColumn="0" w:noHBand="0" w:noVBand="1"/>
      </w:tblPr>
      <w:tblGrid>
        <w:gridCol w:w="1020"/>
        <w:gridCol w:w="1021"/>
        <w:gridCol w:w="1020"/>
        <w:gridCol w:w="167"/>
        <w:gridCol w:w="854"/>
        <w:gridCol w:w="541"/>
        <w:gridCol w:w="480"/>
        <w:gridCol w:w="916"/>
        <w:gridCol w:w="104"/>
        <w:gridCol w:w="1021"/>
        <w:gridCol w:w="270"/>
        <w:gridCol w:w="750"/>
        <w:gridCol w:w="646"/>
        <w:gridCol w:w="375"/>
        <w:gridCol w:w="1021"/>
      </w:tblGrid>
      <w:tr w:rsidR="00491621" w14:paraId="0FA0F843" w14:textId="77777777" w:rsidTr="002654E5">
        <w:trPr>
          <w:trHeight w:val="450"/>
        </w:trPr>
        <w:tc>
          <w:tcPr>
            <w:tcW w:w="3228" w:type="dxa"/>
            <w:gridSpan w:val="4"/>
            <w:vMerge w:val="restart"/>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2F2F2" w:themeFill="background1" w:themeFillShade="F2"/>
            <w:vAlign w:val="center"/>
          </w:tcPr>
          <w:p w14:paraId="1BAA77F9" w14:textId="3249CE17" w:rsidR="00491621" w:rsidRPr="003A0E61" w:rsidRDefault="00491621" w:rsidP="002654E5">
            <w:pPr>
              <w:spacing w:before="0" w:after="0" w:line="240" w:lineRule="exact"/>
              <w:jc w:val="center"/>
              <w:rPr>
                <w:rFonts w:ascii="Meiryo UI" w:eastAsia="Meiryo UI" w:hAnsi="Meiryo UI"/>
                <w:sz w:val="18"/>
              </w:rPr>
            </w:pPr>
            <w:r w:rsidRPr="003A0E61">
              <w:rPr>
                <w:rFonts w:ascii="Meiryo UI" w:eastAsia="Meiryo UI" w:hAnsi="Meiryo UI" w:cs="Meiryo UI"/>
                <w:b/>
                <w:bCs/>
                <w:sz w:val="20"/>
              </w:rPr>
              <w:t>研究経費</w:t>
            </w:r>
            <w:r w:rsidRPr="003A0E61">
              <w:rPr>
                <w:rFonts w:ascii="Meiryo UI" w:eastAsia="Meiryo UI" w:hAnsi="Meiryo UI" w:cs="Meiryo UI" w:hint="eastAsia"/>
                <w:b/>
                <w:bCs/>
                <w:sz w:val="20"/>
              </w:rPr>
              <w:t>合計</w:t>
            </w:r>
            <w:r w:rsidRPr="003A0E61">
              <w:rPr>
                <w:rFonts w:ascii="Meiryo UI" w:eastAsia="Meiryo UI" w:hAnsi="Meiryo UI" w:hint="eastAsia"/>
                <w:sz w:val="18"/>
              </w:rPr>
              <w:t>（円）</w:t>
            </w:r>
          </w:p>
          <w:p w14:paraId="75C93CC2" w14:textId="46FEA697" w:rsidR="00491621" w:rsidRPr="003A0E61" w:rsidRDefault="00491621" w:rsidP="002654E5">
            <w:pPr>
              <w:spacing w:before="0" w:after="0" w:line="240" w:lineRule="exact"/>
              <w:jc w:val="center"/>
              <w:rPr>
                <w:rFonts w:ascii="Meiryo UI" w:eastAsia="Meiryo UI" w:hAnsi="Meiryo UI"/>
                <w:sz w:val="18"/>
                <w:szCs w:val="21"/>
              </w:rPr>
            </w:pPr>
            <w:r>
              <w:rPr>
                <w:rFonts w:ascii="Meiryo UI" w:eastAsia="Meiryo UI" w:hAnsi="Meiryo UI"/>
                <w:sz w:val="18"/>
                <w:szCs w:val="21"/>
              </w:rPr>
              <w:t>5</w:t>
            </w:r>
            <w:r w:rsidRPr="003A0E61">
              <w:rPr>
                <w:rFonts w:ascii="Meiryo UI" w:eastAsia="Meiryo UI" w:hAnsi="Meiryo UI" w:hint="eastAsia"/>
                <w:sz w:val="18"/>
                <w:szCs w:val="21"/>
              </w:rPr>
              <w:t>0</w:t>
            </w:r>
            <w:r w:rsidR="00384814">
              <w:rPr>
                <w:rFonts w:ascii="Meiryo UI" w:eastAsia="Meiryo UI" w:hAnsi="Meiryo UI"/>
                <w:sz w:val="18"/>
                <w:szCs w:val="21"/>
              </w:rPr>
              <w:t>0,000</w:t>
            </w:r>
            <w:r w:rsidRPr="003A0E61">
              <w:rPr>
                <w:rFonts w:ascii="Meiryo UI" w:eastAsia="Meiryo UI" w:hAnsi="Meiryo UI" w:hint="eastAsia"/>
                <w:sz w:val="18"/>
                <w:szCs w:val="21"/>
              </w:rPr>
              <w:t>円以内</w:t>
            </w:r>
          </w:p>
          <w:p w14:paraId="442CCC3F" w14:textId="77777777" w:rsidR="00491621" w:rsidRPr="003A0E61" w:rsidRDefault="00491621" w:rsidP="002654E5">
            <w:pPr>
              <w:spacing w:before="0" w:after="0" w:line="240" w:lineRule="exact"/>
              <w:jc w:val="center"/>
              <w:rPr>
                <w:rFonts w:ascii="Meiryo UI" w:eastAsia="Meiryo UI" w:hAnsi="Meiryo UI"/>
                <w:sz w:val="18"/>
                <w:szCs w:val="21"/>
              </w:rPr>
            </w:pPr>
            <w:r w:rsidRPr="003A0E61">
              <w:rPr>
                <w:rFonts w:ascii="Meiryo UI" w:eastAsia="Meiryo UI" w:hAnsi="Meiryo UI" w:hint="eastAsia"/>
                <w:sz w:val="18"/>
                <w:szCs w:val="21"/>
              </w:rPr>
              <w:t>フィールドの更新で自動計算できます。</w:t>
            </w:r>
          </w:p>
        </w:tc>
        <w:tc>
          <w:tcPr>
            <w:tcW w:w="6978" w:type="dxa"/>
            <w:gridSpan w:val="11"/>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2F2F2" w:themeFill="background1" w:themeFillShade="F2"/>
            <w:vAlign w:val="center"/>
          </w:tcPr>
          <w:p w14:paraId="05A46AC7" w14:textId="54741D06" w:rsidR="00491621" w:rsidRPr="008057CD" w:rsidRDefault="00491621" w:rsidP="002654E5">
            <w:pPr>
              <w:spacing w:before="0" w:after="0" w:line="240" w:lineRule="exact"/>
              <w:jc w:val="center"/>
              <w:rPr>
                <w:rFonts w:ascii="Meiryo UI" w:eastAsia="Meiryo UI" w:hAnsi="Meiryo UI" w:cs="Meiryo UI"/>
                <w:b/>
                <w:bCs/>
                <w:sz w:val="20"/>
              </w:rPr>
            </w:pPr>
            <w:r w:rsidRPr="008057CD">
              <w:rPr>
                <w:rFonts w:ascii="Meiryo UI" w:eastAsia="Meiryo UI" w:hAnsi="Meiryo UI" w:cs="Meiryo UI"/>
                <w:b/>
                <w:bCs/>
                <w:sz w:val="20"/>
              </w:rPr>
              <w:t>内訳</w:t>
            </w:r>
            <w:r w:rsidRPr="008057CD">
              <w:rPr>
                <w:rFonts w:ascii="Meiryo UI" w:eastAsia="Meiryo UI" w:hAnsi="Meiryo UI" w:cs="Meiryo UI" w:hint="eastAsia"/>
                <w:b/>
                <w:bCs/>
                <w:sz w:val="20"/>
              </w:rPr>
              <w:t xml:space="preserve">　</w:t>
            </w:r>
            <w:r w:rsidRPr="008057CD">
              <w:rPr>
                <w:rFonts w:ascii="Meiryo UI" w:eastAsia="Meiryo UI" w:hAnsi="Meiryo UI" w:hint="eastAsia"/>
                <w:sz w:val="18"/>
              </w:rPr>
              <w:t>（円）</w:t>
            </w:r>
          </w:p>
        </w:tc>
      </w:tr>
      <w:tr w:rsidR="00491621" w:rsidRPr="00975C38" w14:paraId="02F18295" w14:textId="77777777" w:rsidTr="002654E5">
        <w:trPr>
          <w:trHeight w:val="493"/>
        </w:trPr>
        <w:tc>
          <w:tcPr>
            <w:tcW w:w="3228" w:type="dxa"/>
            <w:gridSpan w:val="4"/>
            <w:vMerge/>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2F2F2" w:themeFill="background1" w:themeFillShade="F2"/>
          </w:tcPr>
          <w:p w14:paraId="2D60DD03" w14:textId="77777777" w:rsidR="00491621" w:rsidRPr="003A0E61" w:rsidRDefault="00491621" w:rsidP="002654E5">
            <w:pPr>
              <w:spacing w:line="240" w:lineRule="exact"/>
              <w:rPr>
                <w:sz w:val="20"/>
              </w:rPr>
            </w:pPr>
          </w:p>
        </w:tc>
        <w:tc>
          <w:tcPr>
            <w:tcW w:w="1395" w:type="dxa"/>
            <w:gridSpan w:val="2"/>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80B782E" w14:textId="77777777" w:rsidR="00491621" w:rsidRPr="003A0E61" w:rsidRDefault="00491621" w:rsidP="002654E5">
            <w:pPr>
              <w:snapToGrid w:val="0"/>
              <w:spacing w:before="0" w:after="0" w:line="240" w:lineRule="exact"/>
              <w:jc w:val="center"/>
              <w:rPr>
                <w:rFonts w:ascii="Meiryo UI" w:eastAsia="Meiryo UI" w:hAnsi="Meiryo UI" w:cs="Meiryo UI"/>
                <w:b/>
                <w:bCs/>
                <w:sz w:val="18"/>
              </w:rPr>
            </w:pPr>
            <w:r w:rsidRPr="003A0E61">
              <w:rPr>
                <w:rFonts w:ascii="Meiryo UI" w:eastAsia="Meiryo UI" w:hAnsi="Meiryo UI" w:cs="Meiryo UI"/>
                <w:b/>
                <w:bCs/>
                <w:sz w:val="18"/>
              </w:rPr>
              <w:t>消耗品費</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B0E7079" w14:textId="77777777" w:rsidR="00491621" w:rsidRPr="003A0E61" w:rsidRDefault="00491621" w:rsidP="002654E5">
            <w:pPr>
              <w:snapToGrid w:val="0"/>
              <w:spacing w:before="0" w:after="0" w:line="240" w:lineRule="exact"/>
              <w:jc w:val="center"/>
              <w:rPr>
                <w:rFonts w:ascii="Meiryo UI" w:eastAsia="Meiryo UI" w:hAnsi="Meiryo UI" w:cs="Meiryo UI"/>
                <w:b/>
                <w:bCs/>
                <w:sz w:val="18"/>
              </w:rPr>
            </w:pPr>
            <w:r w:rsidRPr="003A0E61">
              <w:rPr>
                <w:rFonts w:ascii="Meiryo UI" w:eastAsia="Meiryo UI" w:hAnsi="Meiryo UI" w:cs="Meiryo UI"/>
                <w:b/>
                <w:bCs/>
                <w:sz w:val="18"/>
              </w:rPr>
              <w:t>旅費</w:t>
            </w:r>
          </w:p>
        </w:tc>
        <w:tc>
          <w:tcPr>
            <w:tcW w:w="1395" w:type="dxa"/>
            <w:gridSpan w:val="3"/>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23FDC43A" w14:textId="77777777" w:rsidR="00491621" w:rsidRPr="008057CD" w:rsidRDefault="00491621" w:rsidP="002654E5">
            <w:pPr>
              <w:spacing w:before="0" w:after="0" w:line="240" w:lineRule="exact"/>
              <w:jc w:val="center"/>
              <w:rPr>
                <w:rFonts w:ascii="Meiryo UI" w:eastAsia="Meiryo UI" w:hAnsi="Meiryo UI" w:cs="Meiryo UI"/>
                <w:b/>
                <w:bCs/>
                <w:sz w:val="18"/>
              </w:rPr>
            </w:pPr>
            <w:r w:rsidRPr="008057CD">
              <w:rPr>
                <w:rFonts w:ascii="Meiryo UI" w:eastAsia="Meiryo UI" w:hAnsi="Meiryo UI" w:cs="Meiryo UI" w:hint="eastAsia"/>
                <w:b/>
                <w:bCs/>
                <w:sz w:val="18"/>
              </w:rPr>
              <w:t>人件費</w:t>
            </w:r>
          </w:p>
        </w:tc>
        <w:tc>
          <w:tcPr>
            <w:tcW w:w="1396" w:type="dxa"/>
            <w:gridSpan w:val="2"/>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595D98B2" w14:textId="77777777" w:rsidR="00491621" w:rsidRPr="003A0E61" w:rsidRDefault="00491621" w:rsidP="002654E5">
            <w:pPr>
              <w:snapToGrid w:val="0"/>
              <w:spacing w:beforeAutospacing="1" w:afterAutospacing="1" w:line="240" w:lineRule="exact"/>
              <w:jc w:val="center"/>
              <w:rPr>
                <w:rFonts w:ascii="Meiryo UI" w:eastAsia="Meiryo UI" w:hAnsi="Meiryo UI" w:cs="Meiryo UI"/>
                <w:b/>
                <w:bCs/>
                <w:sz w:val="18"/>
              </w:rPr>
            </w:pPr>
            <w:r w:rsidRPr="003A0E61">
              <w:rPr>
                <w:rFonts w:ascii="Meiryo UI" w:eastAsia="Meiryo UI" w:hAnsi="Meiryo UI" w:cs="Meiryo UI" w:hint="eastAsia"/>
                <w:b/>
                <w:bCs/>
                <w:sz w:val="18"/>
              </w:rPr>
              <w:t>諸</w:t>
            </w:r>
            <w:r w:rsidRPr="003A0E61">
              <w:rPr>
                <w:rFonts w:ascii="Meiryo UI" w:eastAsia="Meiryo UI" w:hAnsi="Meiryo UI" w:cs="Meiryo UI"/>
                <w:b/>
                <w:bCs/>
                <w:sz w:val="18"/>
              </w:rPr>
              <w:t>謝金</w:t>
            </w:r>
          </w:p>
        </w:tc>
        <w:tc>
          <w:tcPr>
            <w:tcW w:w="1396"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2F2F2" w:themeFill="background1" w:themeFillShade="F2"/>
            <w:vAlign w:val="center"/>
          </w:tcPr>
          <w:p w14:paraId="76B7C445" w14:textId="77777777" w:rsidR="00491621" w:rsidRPr="003A0E61" w:rsidRDefault="00491621" w:rsidP="002654E5">
            <w:pPr>
              <w:snapToGrid w:val="0"/>
              <w:spacing w:before="0" w:after="0" w:line="240" w:lineRule="exact"/>
              <w:jc w:val="center"/>
              <w:rPr>
                <w:rFonts w:ascii="Meiryo UI" w:eastAsia="Meiryo UI" w:hAnsi="Meiryo UI" w:cs="Meiryo UI"/>
                <w:b/>
                <w:bCs/>
                <w:sz w:val="18"/>
              </w:rPr>
            </w:pPr>
            <w:r w:rsidRPr="003A0E61">
              <w:rPr>
                <w:rFonts w:ascii="Meiryo UI" w:eastAsia="Meiryo UI" w:hAnsi="Meiryo UI" w:cs="Meiryo UI"/>
                <w:b/>
                <w:bCs/>
                <w:sz w:val="18"/>
              </w:rPr>
              <w:t>その他</w:t>
            </w:r>
          </w:p>
        </w:tc>
      </w:tr>
      <w:tr w:rsidR="00491621" w14:paraId="6A06D76C" w14:textId="77777777" w:rsidTr="002654E5">
        <w:trPr>
          <w:trHeight w:val="701"/>
        </w:trPr>
        <w:tc>
          <w:tcPr>
            <w:tcW w:w="3228" w:type="dxa"/>
            <w:gridSpan w:val="4"/>
            <w:tcBorders>
              <w:top w:val="single" w:sz="4" w:space="0" w:color="000000" w:themeColor="text1"/>
              <w:left w:val="single" w:sz="12" w:space="0" w:color="000000" w:themeColor="text1"/>
              <w:bottom w:val="single" w:sz="12" w:space="0" w:color="000000" w:themeColor="text1"/>
              <w:right w:val="single" w:sz="12" w:space="0" w:color="000000" w:themeColor="text1"/>
            </w:tcBorders>
            <w:vAlign w:val="center"/>
          </w:tcPr>
          <w:p w14:paraId="062B36D2" w14:textId="77777777" w:rsidR="00491621" w:rsidRPr="009742CF" w:rsidRDefault="00491621" w:rsidP="002654E5">
            <w:pPr>
              <w:snapToGrid w:val="0"/>
              <w:spacing w:beforeAutospacing="1" w:afterAutospacing="1" w:line="240" w:lineRule="exact"/>
              <w:jc w:val="center"/>
              <w:rPr>
                <w:rFonts w:ascii="Meiryo UI" w:eastAsia="Meiryo UI" w:hAnsi="Meiryo UI" w:cs="Meiryo UI"/>
                <w:sz w:val="20"/>
              </w:rPr>
            </w:pPr>
            <w:r>
              <w:rPr>
                <w:rFonts w:ascii="Meiryo UI" w:eastAsia="Meiryo UI" w:hAnsi="Meiryo UI" w:cs="Meiryo UI"/>
                <w:b/>
                <w:bCs/>
                <w:sz w:val="20"/>
              </w:rPr>
              <w:fldChar w:fldCharType="begin"/>
            </w:r>
            <w:r>
              <w:rPr>
                <w:rFonts w:ascii="Meiryo UI" w:eastAsia="Meiryo UI" w:hAnsi="Meiryo UI" w:cs="Meiryo UI"/>
                <w:b/>
                <w:bCs/>
                <w:sz w:val="20"/>
              </w:rPr>
              <w:instrText xml:space="preserve"> =sum(right) \# "#,##0"  \* MERGEFORMAT  \* MERGEFORMAT </w:instrText>
            </w:r>
            <w:r>
              <w:rPr>
                <w:rFonts w:ascii="Meiryo UI" w:eastAsia="Meiryo UI" w:hAnsi="Meiryo UI" w:cs="Meiryo UI"/>
                <w:b/>
                <w:bCs/>
                <w:sz w:val="20"/>
              </w:rPr>
              <w:fldChar w:fldCharType="separate"/>
            </w:r>
            <w:r>
              <w:rPr>
                <w:rFonts w:ascii="Meiryo UI" w:eastAsia="Meiryo UI" w:hAnsi="Meiryo UI" w:cs="Meiryo UI"/>
                <w:b/>
                <w:bCs/>
                <w:noProof/>
                <w:sz w:val="20"/>
              </w:rPr>
              <w:t xml:space="preserve">   0</w:t>
            </w:r>
            <w:r>
              <w:rPr>
                <w:rFonts w:ascii="Meiryo UI" w:eastAsia="Meiryo UI" w:hAnsi="Meiryo UI" w:cs="Meiryo UI"/>
                <w:b/>
                <w:bCs/>
                <w:sz w:val="20"/>
              </w:rPr>
              <w:fldChar w:fldCharType="end"/>
            </w:r>
          </w:p>
        </w:tc>
        <w:tc>
          <w:tcPr>
            <w:tcW w:w="1395"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vAlign w:val="center"/>
          </w:tcPr>
          <w:p w14:paraId="42E2BB9B" w14:textId="77777777" w:rsidR="00491621" w:rsidRPr="009742CF" w:rsidRDefault="00491621" w:rsidP="002654E5">
            <w:pPr>
              <w:snapToGrid w:val="0"/>
              <w:spacing w:beforeAutospacing="1" w:afterAutospacing="1" w:line="240" w:lineRule="exact"/>
              <w:jc w:val="center"/>
              <w:rPr>
                <w:rFonts w:ascii="Meiryo UI" w:eastAsia="Meiryo UI" w:hAnsi="Meiryo UI" w:cs="Meiryo UI"/>
                <w:sz w:val="20"/>
              </w:rPr>
            </w:pPr>
            <w:r>
              <w:rPr>
                <w:rFonts w:ascii="Meiryo UI" w:eastAsia="Meiryo UI" w:hAnsi="Meiryo UI" w:cs="Meiryo UI" w:hint="eastAsia"/>
                <w:sz w:val="20"/>
              </w:rPr>
              <w:t>0</w:t>
            </w:r>
          </w:p>
        </w:tc>
        <w:tc>
          <w:tcPr>
            <w:tcW w:w="1396"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0F440551" w14:textId="77777777" w:rsidR="00491621" w:rsidRPr="009742CF" w:rsidRDefault="00491621" w:rsidP="002654E5">
            <w:pPr>
              <w:snapToGrid w:val="0"/>
              <w:spacing w:beforeAutospacing="1" w:afterAutospacing="1" w:line="240" w:lineRule="exact"/>
              <w:jc w:val="center"/>
              <w:rPr>
                <w:rFonts w:ascii="Meiryo UI" w:eastAsia="Meiryo UI" w:hAnsi="Meiryo UI" w:cs="Meiryo UI"/>
                <w:sz w:val="20"/>
              </w:rPr>
            </w:pPr>
            <w:r>
              <w:rPr>
                <w:rFonts w:ascii="Meiryo UI" w:eastAsia="Meiryo UI" w:hAnsi="Meiryo UI" w:cs="Meiryo UI" w:hint="eastAsia"/>
                <w:sz w:val="20"/>
              </w:rPr>
              <w:t>0</w:t>
            </w:r>
          </w:p>
        </w:tc>
        <w:tc>
          <w:tcPr>
            <w:tcW w:w="1395" w:type="dxa"/>
            <w:gridSpan w:val="3"/>
            <w:tcBorders>
              <w:left w:val="single" w:sz="4" w:space="0" w:color="000000" w:themeColor="text1"/>
              <w:bottom w:val="single" w:sz="12" w:space="0" w:color="000000" w:themeColor="text1"/>
              <w:right w:val="single" w:sz="4" w:space="0" w:color="000000" w:themeColor="text1"/>
            </w:tcBorders>
            <w:vAlign w:val="center"/>
          </w:tcPr>
          <w:p w14:paraId="3F8C9AB7" w14:textId="77777777" w:rsidR="00491621" w:rsidRPr="008057CD" w:rsidRDefault="00491621" w:rsidP="002654E5">
            <w:pPr>
              <w:snapToGrid w:val="0"/>
              <w:spacing w:beforeAutospacing="1" w:afterAutospacing="1" w:line="240" w:lineRule="exact"/>
              <w:jc w:val="center"/>
              <w:rPr>
                <w:rFonts w:ascii="Meiryo UI" w:eastAsia="Meiryo UI" w:hAnsi="Meiryo UI" w:cs="Meiryo UI"/>
                <w:sz w:val="20"/>
              </w:rPr>
            </w:pPr>
            <w:r w:rsidRPr="008057CD">
              <w:rPr>
                <w:rFonts w:ascii="Meiryo UI" w:eastAsia="Meiryo UI" w:hAnsi="Meiryo UI" w:cs="Meiryo UI" w:hint="eastAsia"/>
                <w:sz w:val="20"/>
              </w:rPr>
              <w:t>0</w:t>
            </w:r>
          </w:p>
        </w:tc>
        <w:tc>
          <w:tcPr>
            <w:tcW w:w="1396" w:type="dxa"/>
            <w:gridSpan w:val="2"/>
            <w:tcBorders>
              <w:left w:val="single" w:sz="4" w:space="0" w:color="000000" w:themeColor="text1"/>
              <w:bottom w:val="single" w:sz="12" w:space="0" w:color="000000" w:themeColor="text1"/>
              <w:right w:val="single" w:sz="4" w:space="0" w:color="000000" w:themeColor="text1"/>
            </w:tcBorders>
            <w:vAlign w:val="center"/>
          </w:tcPr>
          <w:p w14:paraId="1018315B" w14:textId="77777777" w:rsidR="00491621" w:rsidRPr="009742CF" w:rsidRDefault="00491621" w:rsidP="002654E5">
            <w:pPr>
              <w:snapToGrid w:val="0"/>
              <w:spacing w:beforeAutospacing="1" w:afterAutospacing="1" w:line="240" w:lineRule="exact"/>
              <w:jc w:val="center"/>
              <w:rPr>
                <w:rFonts w:ascii="Meiryo UI" w:eastAsia="Meiryo UI" w:hAnsi="Meiryo UI" w:cs="Meiryo UI"/>
                <w:sz w:val="20"/>
              </w:rPr>
            </w:pPr>
            <w:r>
              <w:rPr>
                <w:rFonts w:ascii="Meiryo UI" w:eastAsia="Meiryo UI" w:hAnsi="Meiryo UI" w:cs="Meiryo UI" w:hint="eastAsia"/>
                <w:sz w:val="20"/>
              </w:rPr>
              <w:t>0</w:t>
            </w:r>
          </w:p>
        </w:tc>
        <w:tc>
          <w:tcPr>
            <w:tcW w:w="1396" w:type="dxa"/>
            <w:gridSpan w:val="2"/>
            <w:tcBorders>
              <w:top w:val="single" w:sz="4" w:space="0" w:color="000000" w:themeColor="text1"/>
              <w:left w:val="single" w:sz="4" w:space="0" w:color="000000" w:themeColor="text1"/>
              <w:bottom w:val="single" w:sz="12" w:space="0" w:color="000000" w:themeColor="text1"/>
              <w:right w:val="single" w:sz="12" w:space="0" w:color="000000" w:themeColor="text1"/>
            </w:tcBorders>
            <w:vAlign w:val="center"/>
          </w:tcPr>
          <w:p w14:paraId="0B2A1F7E" w14:textId="77777777" w:rsidR="00491621" w:rsidRPr="009742CF" w:rsidRDefault="00491621" w:rsidP="002654E5">
            <w:pPr>
              <w:snapToGrid w:val="0"/>
              <w:spacing w:beforeAutospacing="1" w:afterAutospacing="1" w:line="240" w:lineRule="exact"/>
              <w:jc w:val="center"/>
              <w:rPr>
                <w:rFonts w:ascii="Meiryo UI" w:eastAsia="Meiryo UI" w:hAnsi="Meiryo UI" w:cs="Meiryo UI"/>
                <w:sz w:val="20"/>
              </w:rPr>
            </w:pPr>
            <w:r>
              <w:rPr>
                <w:rFonts w:ascii="Meiryo UI" w:eastAsia="Meiryo UI" w:hAnsi="Meiryo UI" w:cs="Meiryo UI" w:hint="eastAsia"/>
                <w:sz w:val="20"/>
              </w:rPr>
              <w:t>0</w:t>
            </w:r>
          </w:p>
        </w:tc>
      </w:tr>
      <w:tr w:rsidR="00491621" w14:paraId="13D44EB1" w14:textId="77777777" w:rsidTr="002654E5">
        <w:trPr>
          <w:trHeight w:hRule="exact" w:val="463"/>
        </w:trPr>
        <w:tc>
          <w:tcPr>
            <w:tcW w:w="2041" w:type="dxa"/>
            <w:gridSpan w:val="2"/>
            <w:tcBorders>
              <w:top w:val="single" w:sz="12" w:space="0" w:color="000000" w:themeColor="text1"/>
              <w:left w:val="single" w:sz="12"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3834259" w14:textId="77777777" w:rsidR="00491621" w:rsidRDefault="00491621" w:rsidP="002654E5">
            <w:pPr>
              <w:snapToGrid w:val="0"/>
              <w:spacing w:before="0" w:after="0" w:line="240" w:lineRule="exact"/>
              <w:rPr>
                <w:rFonts w:ascii="Meiryo UI" w:eastAsia="Meiryo UI" w:hAnsi="Meiryo UI" w:cs="Meiryo UI"/>
                <w:b/>
                <w:bCs/>
                <w:sz w:val="20"/>
              </w:rPr>
            </w:pPr>
            <w:r>
              <w:rPr>
                <w:rFonts w:ascii="Meiryo UI" w:eastAsia="Meiryo UI" w:hAnsi="Meiryo UI" w:cs="Meiryo UI" w:hint="eastAsia"/>
                <w:b/>
                <w:bCs/>
                <w:sz w:val="20"/>
              </w:rPr>
              <w:t>消耗品</w:t>
            </w:r>
            <w:r w:rsidRPr="54E1C3A6">
              <w:rPr>
                <w:rFonts w:ascii="Meiryo UI" w:eastAsia="Meiryo UI" w:hAnsi="Meiryo UI" w:cs="Meiryo UI"/>
                <w:b/>
                <w:bCs/>
                <w:sz w:val="20"/>
              </w:rPr>
              <w:t>費の明細</w:t>
            </w:r>
          </w:p>
        </w:tc>
        <w:tc>
          <w:tcPr>
            <w:tcW w:w="2041" w:type="dxa"/>
            <w:gridSpan w:val="3"/>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D950A53" w14:textId="77777777" w:rsidR="00491621" w:rsidRPr="003A0E61" w:rsidRDefault="00491621" w:rsidP="002654E5">
            <w:pPr>
              <w:snapToGrid w:val="0"/>
              <w:spacing w:before="0" w:after="0" w:line="240" w:lineRule="exact"/>
              <w:rPr>
                <w:rFonts w:ascii="Meiryo UI" w:eastAsia="Meiryo UI" w:hAnsi="Meiryo UI" w:cs="Meiryo UI"/>
                <w:b/>
                <w:bCs/>
                <w:sz w:val="20"/>
              </w:rPr>
            </w:pPr>
            <w:r w:rsidRPr="003A0E61">
              <w:rPr>
                <w:rFonts w:ascii="Meiryo UI" w:eastAsia="Meiryo UI" w:hAnsi="Meiryo UI" w:cs="Meiryo UI" w:hint="eastAsia"/>
                <w:b/>
                <w:bCs/>
                <w:sz w:val="20"/>
              </w:rPr>
              <w:t>旅費</w:t>
            </w:r>
            <w:r w:rsidRPr="003A0E61">
              <w:rPr>
                <w:rFonts w:ascii="Meiryo UI" w:eastAsia="Meiryo UI" w:hAnsi="Meiryo UI" w:cs="Meiryo UI"/>
                <w:b/>
                <w:bCs/>
                <w:sz w:val="20"/>
              </w:rPr>
              <w:t>の明細</w:t>
            </w:r>
          </w:p>
        </w:tc>
        <w:tc>
          <w:tcPr>
            <w:tcW w:w="2041" w:type="dxa"/>
            <w:gridSpan w:val="4"/>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9BA029E" w14:textId="77777777" w:rsidR="00491621" w:rsidRPr="003A0E61" w:rsidRDefault="00491621" w:rsidP="002654E5">
            <w:pPr>
              <w:snapToGrid w:val="0"/>
              <w:spacing w:before="0" w:after="0" w:line="240" w:lineRule="exact"/>
              <w:rPr>
                <w:rFonts w:ascii="Meiryo UI" w:eastAsia="Meiryo UI" w:hAnsi="Meiryo UI" w:cs="Meiryo UI"/>
                <w:b/>
                <w:bCs/>
                <w:sz w:val="20"/>
              </w:rPr>
            </w:pPr>
            <w:r w:rsidRPr="003A0E61">
              <w:rPr>
                <w:rFonts w:ascii="Meiryo UI" w:eastAsia="Meiryo UI" w:hAnsi="Meiryo UI" w:cs="Meiryo UI" w:hint="eastAsia"/>
                <w:b/>
                <w:bCs/>
                <w:sz w:val="18"/>
              </w:rPr>
              <w:t>人件費の明細</w:t>
            </w:r>
          </w:p>
        </w:tc>
        <w:tc>
          <w:tcPr>
            <w:tcW w:w="2041" w:type="dxa"/>
            <w:gridSpan w:val="3"/>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00359F7" w14:textId="77777777" w:rsidR="00491621" w:rsidRPr="000D781D" w:rsidRDefault="00491621" w:rsidP="002654E5">
            <w:pPr>
              <w:snapToGrid w:val="0"/>
              <w:spacing w:before="0" w:after="0" w:line="240" w:lineRule="exact"/>
              <w:rPr>
                <w:rFonts w:ascii="Meiryo UI" w:eastAsia="Meiryo UI" w:hAnsi="Meiryo UI" w:cs="Meiryo UI"/>
                <w:b/>
                <w:bCs/>
                <w:sz w:val="20"/>
              </w:rPr>
            </w:pPr>
            <w:r w:rsidRPr="000D781D">
              <w:rPr>
                <w:rFonts w:ascii="Meiryo UI" w:eastAsia="Meiryo UI" w:hAnsi="Meiryo UI" w:cs="Meiryo UI" w:hint="eastAsia"/>
                <w:b/>
                <w:bCs/>
                <w:sz w:val="20"/>
              </w:rPr>
              <w:t>諸謝金</w:t>
            </w:r>
            <w:r w:rsidRPr="000D781D">
              <w:rPr>
                <w:rFonts w:ascii="Meiryo UI" w:eastAsia="Meiryo UI" w:hAnsi="Meiryo UI" w:cs="Meiryo UI"/>
                <w:b/>
                <w:bCs/>
                <w:sz w:val="20"/>
              </w:rPr>
              <w:t>の明細</w:t>
            </w:r>
          </w:p>
        </w:tc>
        <w:tc>
          <w:tcPr>
            <w:tcW w:w="2042" w:type="dxa"/>
            <w:gridSpan w:val="3"/>
            <w:tcBorders>
              <w:top w:val="single" w:sz="12" w:space="0" w:color="000000" w:themeColor="text1"/>
              <w:left w:val="single" w:sz="4" w:space="0" w:color="000000" w:themeColor="text1"/>
              <w:bottom w:val="single" w:sz="4" w:space="0" w:color="000000" w:themeColor="text1"/>
              <w:right w:val="single" w:sz="12" w:space="0" w:color="000000" w:themeColor="text1"/>
            </w:tcBorders>
            <w:shd w:val="clear" w:color="auto" w:fill="F2F2F2" w:themeFill="background1" w:themeFillShade="F2"/>
            <w:vAlign w:val="center"/>
          </w:tcPr>
          <w:p w14:paraId="2B9F2828" w14:textId="77777777" w:rsidR="00491621" w:rsidRPr="000D781D" w:rsidRDefault="00491621" w:rsidP="002654E5">
            <w:pPr>
              <w:snapToGrid w:val="0"/>
              <w:spacing w:before="0" w:after="0" w:line="240" w:lineRule="exact"/>
              <w:rPr>
                <w:rFonts w:ascii="Meiryo UI" w:eastAsia="Meiryo UI" w:hAnsi="Meiryo UI" w:cs="Meiryo UI"/>
                <w:b/>
                <w:bCs/>
                <w:sz w:val="20"/>
              </w:rPr>
            </w:pPr>
            <w:r>
              <w:rPr>
                <w:rFonts w:ascii="Meiryo UI" w:eastAsia="Meiryo UI" w:hAnsi="Meiryo UI" w:cs="Meiryo UI" w:hint="eastAsia"/>
                <w:b/>
                <w:bCs/>
                <w:sz w:val="18"/>
              </w:rPr>
              <w:t>その他</w:t>
            </w:r>
            <w:r w:rsidRPr="000D781D">
              <w:rPr>
                <w:rFonts w:ascii="Meiryo UI" w:eastAsia="Meiryo UI" w:hAnsi="Meiryo UI" w:cs="Meiryo UI" w:hint="eastAsia"/>
                <w:b/>
                <w:bCs/>
                <w:sz w:val="18"/>
              </w:rPr>
              <w:t>の明細</w:t>
            </w:r>
          </w:p>
        </w:tc>
      </w:tr>
      <w:tr w:rsidR="00491621" w14:paraId="187AF791" w14:textId="77777777" w:rsidTr="002654E5">
        <w:trPr>
          <w:trHeight w:hRule="exact" w:val="559"/>
        </w:trPr>
        <w:tc>
          <w:tcPr>
            <w:tcW w:w="1020"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2DB8CB4" w14:textId="77777777" w:rsidR="00491621" w:rsidRPr="00E55549" w:rsidRDefault="00491621" w:rsidP="002654E5">
            <w:pPr>
              <w:snapToGrid w:val="0"/>
              <w:spacing w:before="0" w:after="0" w:line="240" w:lineRule="exact"/>
              <w:jc w:val="center"/>
              <w:rPr>
                <w:rFonts w:ascii="Meiryo UI" w:eastAsia="Meiryo UI" w:hAnsi="Meiryo UI" w:cs="Meiryo UI"/>
                <w:b/>
                <w:bCs/>
                <w:sz w:val="18"/>
                <w:szCs w:val="18"/>
              </w:rPr>
            </w:pPr>
            <w:r w:rsidRPr="00E55549">
              <w:rPr>
                <w:rFonts w:ascii="Meiryo UI" w:eastAsia="Meiryo UI" w:hAnsi="Meiryo UI" w:cs="Meiryo UI" w:hint="eastAsia"/>
                <w:b/>
                <w:bCs/>
                <w:sz w:val="18"/>
                <w:szCs w:val="18"/>
              </w:rPr>
              <w:t>事項</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BB1BC44" w14:textId="0F9CAB56" w:rsidR="00491621" w:rsidRPr="00D97572" w:rsidRDefault="00491621" w:rsidP="002654E5">
            <w:pPr>
              <w:snapToGrid w:val="0"/>
              <w:spacing w:before="0" w:after="0" w:line="240" w:lineRule="exact"/>
              <w:jc w:val="center"/>
              <w:rPr>
                <w:rFonts w:ascii="Meiryo UI" w:eastAsia="Meiryo UI" w:hAnsi="Meiryo UI" w:cs="Meiryo UI"/>
                <w:bCs/>
                <w:sz w:val="18"/>
                <w:szCs w:val="18"/>
              </w:rPr>
            </w:pPr>
            <w:r w:rsidRPr="00E55549">
              <w:rPr>
                <w:rFonts w:ascii="Meiryo UI" w:eastAsia="Meiryo UI" w:hAnsi="Meiryo UI" w:cs="Meiryo UI"/>
                <w:b/>
                <w:bCs/>
                <w:sz w:val="18"/>
                <w:szCs w:val="18"/>
              </w:rPr>
              <w:t>金額</w:t>
            </w:r>
            <w:r w:rsidRPr="0033555D">
              <w:rPr>
                <w:rFonts w:ascii="Meiryo UI" w:eastAsia="Meiryo UI" w:hAnsi="Meiryo UI" w:hint="eastAsia"/>
                <w:sz w:val="16"/>
                <w:szCs w:val="16"/>
                <w:fitText w:val="480" w:id="-667741691"/>
              </w:rPr>
              <w:t>（円）</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C906599" w14:textId="77777777" w:rsidR="00491621" w:rsidRPr="003A0E61" w:rsidRDefault="00491621" w:rsidP="002654E5">
            <w:pPr>
              <w:snapToGrid w:val="0"/>
              <w:spacing w:before="0" w:after="0" w:line="240" w:lineRule="exact"/>
              <w:jc w:val="center"/>
              <w:rPr>
                <w:rFonts w:ascii="Meiryo UI" w:eastAsia="Meiryo UI" w:hAnsi="Meiryo UI" w:cs="Meiryo UI"/>
                <w:b/>
                <w:bCs/>
                <w:sz w:val="18"/>
                <w:szCs w:val="18"/>
              </w:rPr>
            </w:pPr>
            <w:r w:rsidRPr="003A0E61">
              <w:rPr>
                <w:rFonts w:ascii="Meiryo UI" w:eastAsia="Meiryo UI" w:hAnsi="Meiryo UI" w:cs="Meiryo UI" w:hint="eastAsia"/>
                <w:b/>
                <w:bCs/>
                <w:sz w:val="18"/>
                <w:szCs w:val="18"/>
              </w:rPr>
              <w:t>事項</w:t>
            </w: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A96AA2C" w14:textId="52C7BCFE" w:rsidR="00491621" w:rsidRPr="003A0E61" w:rsidRDefault="00491621" w:rsidP="002654E5">
            <w:pPr>
              <w:snapToGrid w:val="0"/>
              <w:spacing w:before="0" w:after="0" w:line="240" w:lineRule="exact"/>
              <w:jc w:val="center"/>
              <w:rPr>
                <w:rFonts w:ascii="Meiryo UI" w:eastAsia="Meiryo UI" w:hAnsi="Meiryo UI" w:cs="Meiryo UI"/>
                <w:b/>
                <w:bCs/>
                <w:sz w:val="18"/>
                <w:szCs w:val="18"/>
              </w:rPr>
            </w:pPr>
            <w:r w:rsidRPr="003A0E61">
              <w:rPr>
                <w:rFonts w:ascii="Meiryo UI" w:eastAsia="Meiryo UI" w:hAnsi="Meiryo UI" w:cs="Meiryo UI"/>
                <w:b/>
                <w:bCs/>
                <w:sz w:val="18"/>
                <w:szCs w:val="18"/>
              </w:rPr>
              <w:t>金額</w:t>
            </w:r>
            <w:r w:rsidRPr="0033555D">
              <w:rPr>
                <w:rFonts w:ascii="Meiryo UI" w:eastAsia="Meiryo UI" w:hAnsi="Meiryo UI" w:hint="eastAsia"/>
                <w:sz w:val="16"/>
                <w:szCs w:val="16"/>
                <w:fitText w:val="480" w:id="-667741690"/>
              </w:rPr>
              <w:t>（円）</w:t>
            </w: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10B431D" w14:textId="77777777" w:rsidR="00491621" w:rsidRPr="003A0E61" w:rsidRDefault="00491621" w:rsidP="002654E5">
            <w:pPr>
              <w:snapToGrid w:val="0"/>
              <w:spacing w:before="0" w:after="0" w:line="240" w:lineRule="exact"/>
              <w:jc w:val="center"/>
              <w:rPr>
                <w:rFonts w:ascii="Meiryo UI" w:eastAsia="Meiryo UI" w:hAnsi="Meiryo UI" w:cs="Meiryo UI"/>
                <w:b/>
                <w:bCs/>
                <w:sz w:val="18"/>
                <w:szCs w:val="18"/>
              </w:rPr>
            </w:pPr>
            <w:r w:rsidRPr="003A0E61">
              <w:rPr>
                <w:rFonts w:ascii="Meiryo UI" w:eastAsia="Meiryo UI" w:hAnsi="Meiryo UI" w:cs="Meiryo UI" w:hint="eastAsia"/>
                <w:b/>
                <w:bCs/>
                <w:sz w:val="18"/>
                <w:szCs w:val="18"/>
              </w:rPr>
              <w:t>事項</w:t>
            </w: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81A5CF0" w14:textId="53AA4FAA" w:rsidR="00491621" w:rsidRPr="003A0E61" w:rsidRDefault="00491621" w:rsidP="002654E5">
            <w:pPr>
              <w:snapToGrid w:val="0"/>
              <w:spacing w:before="0" w:after="0" w:line="240" w:lineRule="exact"/>
              <w:jc w:val="center"/>
              <w:rPr>
                <w:rFonts w:ascii="Meiryo UI" w:eastAsia="Meiryo UI" w:hAnsi="Meiryo UI" w:cs="Meiryo UI"/>
                <w:b/>
                <w:bCs/>
                <w:sz w:val="18"/>
                <w:szCs w:val="18"/>
              </w:rPr>
            </w:pPr>
            <w:r w:rsidRPr="003A0E61">
              <w:rPr>
                <w:rFonts w:ascii="Meiryo UI" w:eastAsia="Meiryo UI" w:hAnsi="Meiryo UI" w:cs="Meiryo UI"/>
                <w:b/>
                <w:bCs/>
                <w:sz w:val="18"/>
                <w:szCs w:val="18"/>
              </w:rPr>
              <w:t>金額</w:t>
            </w:r>
            <w:r w:rsidRPr="0033555D">
              <w:rPr>
                <w:rFonts w:ascii="Meiryo UI" w:eastAsia="Meiryo UI" w:hAnsi="Meiryo UI" w:hint="eastAsia"/>
                <w:sz w:val="16"/>
                <w:szCs w:val="16"/>
                <w:fitText w:val="480" w:id="-667741689"/>
              </w:rPr>
              <w:t>（円）</w:t>
            </w:r>
          </w:p>
        </w:tc>
        <w:tc>
          <w:tcPr>
            <w:tcW w:w="1021" w:type="dxa"/>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266C663D" w14:textId="77777777" w:rsidR="00491621" w:rsidRPr="003A0E61" w:rsidRDefault="00491621" w:rsidP="002654E5">
            <w:pPr>
              <w:snapToGrid w:val="0"/>
              <w:spacing w:before="0" w:after="0" w:line="240" w:lineRule="exact"/>
              <w:jc w:val="center"/>
              <w:rPr>
                <w:rFonts w:ascii="Meiryo UI" w:eastAsia="Meiryo UI" w:hAnsi="Meiryo UI" w:cs="Meiryo UI"/>
                <w:b/>
                <w:bCs/>
                <w:sz w:val="18"/>
                <w:szCs w:val="18"/>
              </w:rPr>
            </w:pPr>
            <w:r w:rsidRPr="003A0E61">
              <w:rPr>
                <w:rFonts w:ascii="Meiryo UI" w:eastAsia="Meiryo UI" w:hAnsi="Meiryo UI" w:cs="Meiryo UI" w:hint="eastAsia"/>
                <w:b/>
                <w:bCs/>
                <w:sz w:val="18"/>
                <w:szCs w:val="18"/>
              </w:rPr>
              <w:t>事項</w:t>
            </w:r>
          </w:p>
        </w:tc>
        <w:tc>
          <w:tcPr>
            <w:tcW w:w="1020" w:type="dxa"/>
            <w:gridSpan w:val="2"/>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279B002A" w14:textId="47BEFC1B" w:rsidR="00491621" w:rsidRPr="003A0E61" w:rsidRDefault="00491621" w:rsidP="002654E5">
            <w:pPr>
              <w:snapToGrid w:val="0"/>
              <w:spacing w:before="0" w:after="0"/>
              <w:jc w:val="center"/>
              <w:rPr>
                <w:rFonts w:ascii="Meiryo UI" w:eastAsia="Meiryo UI" w:hAnsi="Meiryo UI" w:cs="Meiryo UI"/>
                <w:b/>
                <w:bCs/>
                <w:sz w:val="18"/>
                <w:szCs w:val="18"/>
              </w:rPr>
            </w:pPr>
            <w:r w:rsidRPr="003A0E61">
              <w:rPr>
                <w:rFonts w:ascii="Meiryo UI" w:eastAsia="Meiryo UI" w:hAnsi="Meiryo UI" w:cs="Meiryo UI"/>
                <w:b/>
                <w:bCs/>
                <w:sz w:val="18"/>
                <w:szCs w:val="18"/>
              </w:rPr>
              <w:t>金額</w:t>
            </w:r>
            <w:r w:rsidRPr="0033555D">
              <w:rPr>
                <w:rFonts w:ascii="Meiryo UI" w:eastAsia="Meiryo UI" w:hAnsi="Meiryo UI" w:hint="eastAsia"/>
                <w:sz w:val="16"/>
                <w:szCs w:val="16"/>
                <w:fitText w:val="480" w:id="-667741688"/>
              </w:rPr>
              <w:t>（円）</w:t>
            </w: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062021C" w14:textId="77777777" w:rsidR="00491621" w:rsidRPr="00E55549" w:rsidRDefault="00491621" w:rsidP="002654E5">
            <w:pPr>
              <w:snapToGrid w:val="0"/>
              <w:spacing w:before="0" w:after="0" w:line="240" w:lineRule="exact"/>
              <w:jc w:val="center"/>
              <w:rPr>
                <w:rFonts w:ascii="Meiryo UI" w:eastAsia="Meiryo UI" w:hAnsi="Meiryo UI" w:cs="Meiryo UI"/>
                <w:b/>
                <w:bCs/>
                <w:sz w:val="18"/>
                <w:szCs w:val="18"/>
              </w:rPr>
            </w:pPr>
            <w:r w:rsidRPr="00E55549">
              <w:rPr>
                <w:rFonts w:ascii="Meiryo UI" w:eastAsia="Meiryo UI" w:hAnsi="Meiryo UI" w:cs="Meiryo UI" w:hint="eastAsia"/>
                <w:b/>
                <w:bCs/>
                <w:sz w:val="18"/>
                <w:szCs w:val="18"/>
              </w:rPr>
              <w:t>事項</w:t>
            </w:r>
          </w:p>
        </w:tc>
        <w:tc>
          <w:tcPr>
            <w:tcW w:w="1021"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2F2F2" w:themeFill="background1" w:themeFillShade="F2"/>
            <w:vAlign w:val="center"/>
          </w:tcPr>
          <w:p w14:paraId="4AF79E26" w14:textId="04DA7F5D" w:rsidR="00491621" w:rsidRPr="00E55549" w:rsidRDefault="00491621" w:rsidP="002654E5">
            <w:pPr>
              <w:snapToGrid w:val="0"/>
              <w:spacing w:before="0" w:after="0" w:line="240" w:lineRule="exact"/>
              <w:jc w:val="center"/>
              <w:rPr>
                <w:rFonts w:ascii="Meiryo UI" w:eastAsia="Meiryo UI" w:hAnsi="Meiryo UI" w:cs="Meiryo UI"/>
                <w:b/>
                <w:bCs/>
                <w:sz w:val="18"/>
                <w:szCs w:val="18"/>
              </w:rPr>
            </w:pPr>
            <w:r w:rsidRPr="00E55549">
              <w:rPr>
                <w:rFonts w:ascii="Meiryo UI" w:eastAsia="Meiryo UI" w:hAnsi="Meiryo UI" w:cs="Meiryo UI"/>
                <w:b/>
                <w:bCs/>
                <w:sz w:val="18"/>
                <w:szCs w:val="18"/>
              </w:rPr>
              <w:t>金額</w:t>
            </w:r>
            <w:r w:rsidRPr="0033555D">
              <w:rPr>
                <w:rFonts w:ascii="Meiryo UI" w:eastAsia="Meiryo UI" w:hAnsi="Meiryo UI" w:hint="eastAsia"/>
                <w:sz w:val="16"/>
                <w:szCs w:val="16"/>
                <w:fitText w:val="480" w:id="-667741687"/>
              </w:rPr>
              <w:t>（円）</w:t>
            </w:r>
          </w:p>
        </w:tc>
      </w:tr>
      <w:tr w:rsidR="00491621" w14:paraId="01544DF6" w14:textId="77777777" w:rsidTr="002654E5">
        <w:tc>
          <w:tcPr>
            <w:tcW w:w="102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40783CC8" w14:textId="2E4A9A49" w:rsidR="00491621" w:rsidRPr="002B3616" w:rsidRDefault="00384814" w:rsidP="002654E5">
            <w:pPr>
              <w:snapToGrid w:val="0"/>
              <w:spacing w:before="0" w:after="0"/>
              <w:rPr>
                <w:rFonts w:ascii="Meiryo UI" w:eastAsia="Meiryo UI" w:hAnsi="Meiryo UI" w:cs="Meiryo UI"/>
                <w:sz w:val="18"/>
                <w:szCs w:val="18"/>
              </w:rPr>
            </w:pPr>
            <w:r w:rsidRPr="00384814">
              <w:rPr>
                <w:rFonts w:ascii="Meiryo UI" w:eastAsia="Meiryo UI" w:hAnsi="Meiryo UI" w:cs="Meiryo UI" w:hint="eastAsia"/>
                <w:color w:val="FF0000"/>
                <w:sz w:val="18"/>
                <w:szCs w:val="18"/>
              </w:rPr>
              <w:t>例）ソフトウェア</w:t>
            </w:r>
            <w:r>
              <w:rPr>
                <w:rFonts w:ascii="Meiryo UI" w:eastAsia="Meiryo UI" w:hAnsi="Meiryo UI" w:cs="Meiryo UI" w:hint="eastAsia"/>
                <w:color w:val="FF0000"/>
                <w:sz w:val="18"/>
                <w:szCs w:val="18"/>
              </w:rPr>
              <w:t>〇〇</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C0ACF4" w14:textId="4F1ED5BF" w:rsidR="00491621" w:rsidRPr="00384814" w:rsidRDefault="00384814" w:rsidP="002654E5">
            <w:pPr>
              <w:snapToGrid w:val="0"/>
              <w:spacing w:before="0" w:after="0"/>
              <w:jc w:val="right"/>
              <w:rPr>
                <w:rFonts w:ascii="Meiryo UI" w:eastAsia="Meiryo UI" w:hAnsi="Meiryo UI" w:cs="Meiryo UI"/>
                <w:color w:val="FF0000"/>
                <w:sz w:val="18"/>
                <w:szCs w:val="18"/>
              </w:rPr>
            </w:pPr>
            <w:r>
              <w:rPr>
                <w:rFonts w:ascii="Meiryo UI" w:eastAsia="Meiryo UI" w:hAnsi="Meiryo UI" w:cs="Meiryo UI" w:hint="eastAsia"/>
                <w:color w:val="FF0000"/>
                <w:sz w:val="18"/>
                <w:szCs w:val="18"/>
              </w:rPr>
              <w:t>3</w:t>
            </w:r>
            <w:r>
              <w:rPr>
                <w:rFonts w:ascii="Meiryo UI" w:eastAsia="Meiryo UI" w:hAnsi="Meiryo UI" w:cs="Meiryo UI"/>
                <w:color w:val="FF0000"/>
                <w:sz w:val="18"/>
                <w:szCs w:val="18"/>
              </w:rPr>
              <w:t>0,000</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458955" w14:textId="77777777" w:rsidR="00384814" w:rsidRPr="00384814" w:rsidRDefault="00384814" w:rsidP="002654E5">
            <w:pPr>
              <w:snapToGrid w:val="0"/>
              <w:spacing w:before="0" w:after="0"/>
              <w:rPr>
                <w:rFonts w:ascii="Meiryo UI" w:eastAsia="Meiryo UI" w:hAnsi="Meiryo UI" w:cs="Meiryo UI"/>
                <w:color w:val="FF0000"/>
                <w:sz w:val="16"/>
                <w:szCs w:val="16"/>
              </w:rPr>
            </w:pPr>
            <w:r w:rsidRPr="00384814">
              <w:rPr>
                <w:rFonts w:ascii="Meiryo UI" w:eastAsia="Meiryo UI" w:hAnsi="Meiryo UI" w:cs="Meiryo UI" w:hint="eastAsia"/>
                <w:color w:val="FF0000"/>
                <w:sz w:val="16"/>
                <w:szCs w:val="16"/>
              </w:rPr>
              <w:t>例）研究打合せ</w:t>
            </w:r>
          </w:p>
          <w:p w14:paraId="17EB967D" w14:textId="46307087" w:rsidR="00491621" w:rsidRPr="00384814" w:rsidRDefault="00384814" w:rsidP="002654E5">
            <w:pPr>
              <w:snapToGrid w:val="0"/>
              <w:spacing w:before="0" w:after="0"/>
              <w:rPr>
                <w:rFonts w:ascii="Meiryo UI" w:eastAsia="Meiryo UI" w:hAnsi="Meiryo UI" w:cs="Meiryo UI"/>
                <w:color w:val="FF0000"/>
                <w:sz w:val="18"/>
                <w:szCs w:val="18"/>
              </w:rPr>
            </w:pPr>
            <w:r w:rsidRPr="00384814">
              <w:rPr>
                <w:rFonts w:ascii="Meiryo UI" w:eastAsia="Meiryo UI" w:hAnsi="Meiryo UI" w:cs="Meiryo UI" w:hint="eastAsia"/>
                <w:color w:val="FF0000"/>
                <w:sz w:val="16"/>
                <w:szCs w:val="16"/>
              </w:rPr>
              <w:t>東京-京都、</w:t>
            </w:r>
            <w:r>
              <w:rPr>
                <w:rFonts w:ascii="Meiryo UI" w:eastAsia="Meiryo UI" w:hAnsi="Meiryo UI" w:cs="Meiryo UI"/>
                <w:color w:val="FF0000"/>
                <w:sz w:val="16"/>
                <w:szCs w:val="16"/>
              </w:rPr>
              <w:t>2</w:t>
            </w:r>
            <w:r w:rsidRPr="00384814">
              <w:rPr>
                <w:rFonts w:ascii="Meiryo UI" w:eastAsia="Meiryo UI" w:hAnsi="Meiryo UI" w:cs="Meiryo UI" w:hint="eastAsia"/>
                <w:color w:val="FF0000"/>
                <w:sz w:val="16"/>
                <w:szCs w:val="16"/>
              </w:rPr>
              <w:t>日間×3名</w:t>
            </w: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9035D" w14:textId="526E92E6" w:rsidR="00491621" w:rsidRPr="00384814" w:rsidRDefault="00384814" w:rsidP="002654E5">
            <w:pPr>
              <w:snapToGrid w:val="0"/>
              <w:spacing w:before="0" w:after="0"/>
              <w:jc w:val="right"/>
              <w:rPr>
                <w:rFonts w:ascii="Meiryo UI" w:eastAsia="Meiryo UI" w:hAnsi="Meiryo UI" w:cs="Meiryo UI"/>
                <w:color w:val="FF0000"/>
                <w:sz w:val="18"/>
                <w:szCs w:val="18"/>
              </w:rPr>
            </w:pPr>
            <w:r>
              <w:rPr>
                <w:rFonts w:ascii="Meiryo UI" w:eastAsia="Meiryo UI" w:hAnsi="Meiryo UI" w:cs="Meiryo UI" w:hint="eastAsia"/>
                <w:color w:val="FF0000"/>
                <w:sz w:val="18"/>
                <w:szCs w:val="18"/>
              </w:rPr>
              <w:t>1</w:t>
            </w:r>
            <w:r>
              <w:rPr>
                <w:rFonts w:ascii="Meiryo UI" w:eastAsia="Meiryo UI" w:hAnsi="Meiryo UI" w:cs="Meiryo UI"/>
                <w:color w:val="FF0000"/>
                <w:sz w:val="18"/>
                <w:szCs w:val="18"/>
              </w:rPr>
              <w:t>50,000</w:t>
            </w: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02EB57" w14:textId="406A2A46" w:rsidR="00491621" w:rsidRPr="00384814" w:rsidRDefault="00384814" w:rsidP="002654E5">
            <w:pPr>
              <w:snapToGrid w:val="0"/>
              <w:spacing w:before="0" w:after="0"/>
              <w:rPr>
                <w:rFonts w:ascii="Meiryo UI" w:eastAsia="Meiryo UI" w:hAnsi="Meiryo UI" w:cs="Meiryo UI"/>
                <w:color w:val="FF0000"/>
                <w:sz w:val="18"/>
                <w:szCs w:val="18"/>
              </w:rPr>
            </w:pPr>
            <w:r>
              <w:rPr>
                <w:rFonts w:ascii="Meiryo UI" w:eastAsia="Meiryo UI" w:hAnsi="Meiryo UI" w:cs="Meiryo UI" w:hint="eastAsia"/>
                <w:color w:val="FF0000"/>
                <w:sz w:val="18"/>
                <w:szCs w:val="18"/>
              </w:rPr>
              <w:t>例）RA雇用</w:t>
            </w: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B394D" w14:textId="5265EDB7" w:rsidR="00491621" w:rsidRPr="00384814" w:rsidRDefault="00384814" w:rsidP="002654E5">
            <w:pPr>
              <w:snapToGrid w:val="0"/>
              <w:spacing w:before="0" w:after="0"/>
              <w:jc w:val="right"/>
              <w:rPr>
                <w:rFonts w:ascii="Meiryo UI" w:eastAsia="Meiryo UI" w:hAnsi="Meiryo UI" w:cs="Meiryo UI"/>
                <w:color w:val="FF0000"/>
                <w:sz w:val="18"/>
                <w:szCs w:val="18"/>
              </w:rPr>
            </w:pPr>
            <w:r>
              <w:rPr>
                <w:rFonts w:ascii="Meiryo UI" w:eastAsia="Meiryo UI" w:hAnsi="Meiryo UI" w:cs="Meiryo UI" w:hint="eastAsia"/>
                <w:color w:val="FF0000"/>
                <w:sz w:val="18"/>
                <w:szCs w:val="18"/>
              </w:rPr>
              <w:t>150</w:t>
            </w:r>
            <w:r>
              <w:rPr>
                <w:rFonts w:ascii="Meiryo UI" w:eastAsia="Meiryo UI" w:hAnsi="Meiryo UI" w:cs="Meiryo UI"/>
                <w:color w:val="FF0000"/>
                <w:sz w:val="18"/>
                <w:szCs w:val="18"/>
              </w:rPr>
              <w:t>,000</w:t>
            </w:r>
          </w:p>
        </w:tc>
        <w:tc>
          <w:tcPr>
            <w:tcW w:w="1021" w:type="dxa"/>
            <w:tcBorders>
              <w:left w:val="single" w:sz="4" w:space="0" w:color="000000" w:themeColor="text1"/>
              <w:right w:val="single" w:sz="4" w:space="0" w:color="000000" w:themeColor="text1"/>
            </w:tcBorders>
            <w:vAlign w:val="center"/>
          </w:tcPr>
          <w:p w14:paraId="63A230DD" w14:textId="06E6EA53" w:rsidR="00491621" w:rsidRPr="00384814" w:rsidRDefault="00384814" w:rsidP="002654E5">
            <w:pPr>
              <w:snapToGrid w:val="0"/>
              <w:spacing w:before="0" w:after="0"/>
              <w:rPr>
                <w:rFonts w:ascii="Meiryo UI" w:eastAsia="Meiryo UI" w:hAnsi="Meiryo UI" w:cs="Meiryo UI"/>
                <w:color w:val="FF0000"/>
                <w:sz w:val="18"/>
                <w:szCs w:val="18"/>
              </w:rPr>
            </w:pPr>
            <w:r>
              <w:rPr>
                <w:rFonts w:ascii="Meiryo UI" w:eastAsia="Meiryo UI" w:hAnsi="Meiryo UI" w:cs="Meiryo UI" w:hint="eastAsia"/>
                <w:color w:val="FF0000"/>
                <w:sz w:val="18"/>
                <w:szCs w:val="18"/>
              </w:rPr>
              <w:t>例）資料整理</w:t>
            </w:r>
          </w:p>
        </w:tc>
        <w:tc>
          <w:tcPr>
            <w:tcW w:w="1020" w:type="dxa"/>
            <w:gridSpan w:val="2"/>
            <w:tcBorders>
              <w:left w:val="single" w:sz="4" w:space="0" w:color="000000" w:themeColor="text1"/>
              <w:right w:val="single" w:sz="4" w:space="0" w:color="000000" w:themeColor="text1"/>
            </w:tcBorders>
            <w:vAlign w:val="center"/>
          </w:tcPr>
          <w:p w14:paraId="60396BB8" w14:textId="7B713EE9" w:rsidR="00491621" w:rsidRPr="00384814" w:rsidRDefault="00384814" w:rsidP="002654E5">
            <w:pPr>
              <w:snapToGrid w:val="0"/>
              <w:spacing w:before="0" w:after="0"/>
              <w:jc w:val="right"/>
              <w:rPr>
                <w:rFonts w:ascii="Meiryo UI" w:eastAsia="Meiryo UI" w:hAnsi="Meiryo UI" w:cs="Meiryo UI"/>
                <w:color w:val="FF0000"/>
                <w:sz w:val="18"/>
                <w:szCs w:val="18"/>
              </w:rPr>
            </w:pPr>
            <w:r>
              <w:rPr>
                <w:rFonts w:ascii="Meiryo UI" w:eastAsia="Meiryo UI" w:hAnsi="Meiryo UI" w:cs="Meiryo UI" w:hint="eastAsia"/>
                <w:color w:val="FF0000"/>
                <w:sz w:val="18"/>
                <w:szCs w:val="18"/>
              </w:rPr>
              <w:t>100</w:t>
            </w:r>
            <w:r>
              <w:rPr>
                <w:rFonts w:ascii="Meiryo UI" w:eastAsia="Meiryo UI" w:hAnsi="Meiryo UI" w:cs="Meiryo UI"/>
                <w:color w:val="FF0000"/>
                <w:sz w:val="18"/>
                <w:szCs w:val="18"/>
              </w:rPr>
              <w:t>,000</w:t>
            </w: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E65F18" w14:textId="082C7D4F" w:rsidR="00491621" w:rsidRPr="00384814" w:rsidRDefault="00384814" w:rsidP="002654E5">
            <w:pPr>
              <w:snapToGrid w:val="0"/>
              <w:spacing w:before="0" w:after="0"/>
              <w:rPr>
                <w:rFonts w:ascii="Meiryo UI" w:eastAsia="Meiryo UI" w:hAnsi="Meiryo UI" w:cs="Meiryo UI"/>
                <w:color w:val="FF0000"/>
                <w:sz w:val="18"/>
                <w:szCs w:val="18"/>
              </w:rPr>
            </w:pPr>
            <w:r>
              <w:rPr>
                <w:rFonts w:ascii="Meiryo UI" w:eastAsia="Meiryo UI" w:hAnsi="Meiryo UI" w:cs="Meiryo UI" w:hint="eastAsia"/>
                <w:color w:val="FF0000"/>
                <w:sz w:val="18"/>
                <w:szCs w:val="18"/>
              </w:rPr>
              <w:t>例）英文校閲</w:t>
            </w:r>
          </w:p>
        </w:tc>
        <w:tc>
          <w:tcPr>
            <w:tcW w:w="1021"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41DAC8C0" w14:textId="49255E69" w:rsidR="00491621" w:rsidRPr="00384814" w:rsidRDefault="00384814" w:rsidP="002654E5">
            <w:pPr>
              <w:snapToGrid w:val="0"/>
              <w:spacing w:before="0" w:after="0"/>
              <w:jc w:val="right"/>
              <w:rPr>
                <w:rFonts w:ascii="Meiryo UI" w:eastAsia="Meiryo UI" w:hAnsi="Meiryo UI" w:cs="Meiryo UI"/>
                <w:color w:val="FF0000"/>
                <w:sz w:val="18"/>
                <w:szCs w:val="18"/>
              </w:rPr>
            </w:pPr>
            <w:r>
              <w:rPr>
                <w:rFonts w:ascii="Meiryo UI" w:eastAsia="Meiryo UI" w:hAnsi="Meiryo UI" w:cs="Meiryo UI" w:hint="eastAsia"/>
                <w:color w:val="FF0000"/>
                <w:sz w:val="18"/>
                <w:szCs w:val="18"/>
              </w:rPr>
              <w:t>50</w:t>
            </w:r>
            <w:r>
              <w:rPr>
                <w:rFonts w:ascii="Meiryo UI" w:eastAsia="Meiryo UI" w:hAnsi="Meiryo UI" w:cs="Meiryo UI"/>
                <w:color w:val="FF0000"/>
                <w:sz w:val="18"/>
                <w:szCs w:val="18"/>
              </w:rPr>
              <w:t>,000</w:t>
            </w:r>
          </w:p>
        </w:tc>
      </w:tr>
      <w:tr w:rsidR="00491621" w14:paraId="52389B1B" w14:textId="77777777" w:rsidTr="002654E5">
        <w:tc>
          <w:tcPr>
            <w:tcW w:w="102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1A3F928A" w14:textId="77777777" w:rsidR="00491621" w:rsidRPr="002B3616" w:rsidRDefault="00491621" w:rsidP="002654E5">
            <w:pPr>
              <w:snapToGrid w:val="0"/>
              <w:spacing w:before="0" w:after="0"/>
              <w:rPr>
                <w:rFonts w:ascii="Meiryo UI" w:eastAsia="Meiryo UI" w:hAnsi="Meiryo UI" w:cs="Meiryo UI"/>
                <w:sz w:val="18"/>
                <w:szCs w:val="18"/>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E56625" w14:textId="77777777" w:rsidR="00491621" w:rsidRPr="002B3616" w:rsidRDefault="00491621" w:rsidP="002654E5">
            <w:pPr>
              <w:snapToGrid w:val="0"/>
              <w:spacing w:before="0" w:after="0"/>
              <w:jc w:val="right"/>
              <w:rPr>
                <w:rFonts w:ascii="Meiryo UI" w:eastAsia="Meiryo UI" w:hAnsi="Meiryo UI" w:cs="Meiryo UI"/>
                <w:sz w:val="18"/>
                <w:szCs w:val="18"/>
              </w:rPr>
            </w:pP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C4649" w14:textId="77777777" w:rsidR="00491621" w:rsidRPr="003A0E61" w:rsidRDefault="00491621" w:rsidP="002654E5">
            <w:pPr>
              <w:snapToGrid w:val="0"/>
              <w:spacing w:before="0" w:after="0"/>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71407D" w14:textId="77777777" w:rsidR="00491621" w:rsidRPr="003A0E61" w:rsidRDefault="00491621" w:rsidP="002654E5">
            <w:pPr>
              <w:snapToGrid w:val="0"/>
              <w:spacing w:before="0" w:after="0"/>
              <w:jc w:val="right"/>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C3D507" w14:textId="77777777" w:rsidR="00491621" w:rsidRPr="003A0E61" w:rsidRDefault="00491621" w:rsidP="002654E5">
            <w:pPr>
              <w:snapToGrid w:val="0"/>
              <w:spacing w:before="0" w:after="0"/>
              <w:rPr>
                <w:rFonts w:ascii="Meiryo UI" w:eastAsia="Meiryo UI" w:hAnsi="Meiryo UI" w:cs="Meiryo UI"/>
                <w:sz w:val="18"/>
                <w:szCs w:val="18"/>
              </w:rPr>
            </w:pP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02A4F" w14:textId="77777777" w:rsidR="00491621" w:rsidRPr="003A0E61" w:rsidRDefault="00491621" w:rsidP="002654E5">
            <w:pPr>
              <w:snapToGrid w:val="0"/>
              <w:spacing w:before="0" w:after="0"/>
              <w:rPr>
                <w:rFonts w:ascii="Meiryo UI" w:eastAsia="Meiryo UI" w:hAnsi="Meiryo UI" w:cs="Meiryo UI"/>
                <w:sz w:val="18"/>
                <w:szCs w:val="18"/>
              </w:rPr>
            </w:pPr>
          </w:p>
        </w:tc>
        <w:tc>
          <w:tcPr>
            <w:tcW w:w="1021" w:type="dxa"/>
            <w:tcBorders>
              <w:left w:val="single" w:sz="4" w:space="0" w:color="000000" w:themeColor="text1"/>
              <w:right w:val="single" w:sz="4" w:space="0" w:color="000000" w:themeColor="text1"/>
            </w:tcBorders>
            <w:vAlign w:val="center"/>
          </w:tcPr>
          <w:p w14:paraId="20F3FE74" w14:textId="77777777" w:rsidR="00491621" w:rsidRPr="003A0E61" w:rsidRDefault="00491621" w:rsidP="002654E5">
            <w:pPr>
              <w:snapToGrid w:val="0"/>
              <w:spacing w:before="0" w:after="0"/>
              <w:jc w:val="right"/>
              <w:rPr>
                <w:rFonts w:ascii="Meiryo UI" w:eastAsia="Meiryo UI" w:hAnsi="Meiryo UI" w:cs="Meiryo UI"/>
                <w:sz w:val="18"/>
                <w:szCs w:val="18"/>
              </w:rPr>
            </w:pPr>
          </w:p>
        </w:tc>
        <w:tc>
          <w:tcPr>
            <w:tcW w:w="1020" w:type="dxa"/>
            <w:gridSpan w:val="2"/>
            <w:tcBorders>
              <w:left w:val="single" w:sz="4" w:space="0" w:color="000000" w:themeColor="text1"/>
              <w:right w:val="single" w:sz="4" w:space="0" w:color="000000" w:themeColor="text1"/>
            </w:tcBorders>
            <w:vAlign w:val="center"/>
          </w:tcPr>
          <w:p w14:paraId="4B75753E" w14:textId="77777777" w:rsidR="00491621" w:rsidRPr="003A0E61" w:rsidRDefault="00491621" w:rsidP="002654E5">
            <w:pPr>
              <w:snapToGrid w:val="0"/>
              <w:spacing w:before="0" w:after="0"/>
              <w:jc w:val="right"/>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FA1D7" w14:textId="77777777" w:rsidR="00491621" w:rsidRPr="002B3616" w:rsidRDefault="00491621" w:rsidP="002654E5">
            <w:pPr>
              <w:snapToGrid w:val="0"/>
              <w:spacing w:before="0" w:after="0"/>
              <w:rPr>
                <w:rFonts w:ascii="Meiryo UI" w:eastAsia="Meiryo UI" w:hAnsi="Meiryo UI" w:cs="Meiryo UI"/>
                <w:sz w:val="18"/>
                <w:szCs w:val="18"/>
              </w:rPr>
            </w:pPr>
          </w:p>
        </w:tc>
        <w:tc>
          <w:tcPr>
            <w:tcW w:w="1021"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7C909888" w14:textId="77777777" w:rsidR="00491621" w:rsidRPr="002B3616" w:rsidRDefault="00491621" w:rsidP="002654E5">
            <w:pPr>
              <w:snapToGrid w:val="0"/>
              <w:spacing w:before="0" w:after="0"/>
              <w:jc w:val="right"/>
              <w:rPr>
                <w:rFonts w:ascii="Meiryo UI" w:eastAsia="Meiryo UI" w:hAnsi="Meiryo UI" w:cs="Meiryo UI"/>
                <w:sz w:val="18"/>
                <w:szCs w:val="18"/>
              </w:rPr>
            </w:pPr>
          </w:p>
        </w:tc>
      </w:tr>
      <w:tr w:rsidR="00491621" w14:paraId="35803B2C" w14:textId="77777777" w:rsidTr="002654E5">
        <w:tc>
          <w:tcPr>
            <w:tcW w:w="102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60A344D5" w14:textId="77777777" w:rsidR="00491621" w:rsidRPr="002B3616" w:rsidRDefault="00491621" w:rsidP="002654E5">
            <w:pPr>
              <w:snapToGrid w:val="0"/>
              <w:spacing w:before="0" w:after="0"/>
              <w:rPr>
                <w:rFonts w:ascii="Meiryo UI" w:eastAsia="Meiryo UI" w:hAnsi="Meiryo UI" w:cs="Meiryo UI"/>
                <w:sz w:val="18"/>
                <w:szCs w:val="18"/>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947A0A" w14:textId="77777777" w:rsidR="00491621" w:rsidRPr="002B3616" w:rsidRDefault="00491621" w:rsidP="002654E5">
            <w:pPr>
              <w:snapToGrid w:val="0"/>
              <w:spacing w:before="0" w:after="0"/>
              <w:jc w:val="right"/>
              <w:rPr>
                <w:rFonts w:ascii="Meiryo UI" w:eastAsia="Meiryo UI" w:hAnsi="Meiryo UI" w:cs="Meiryo UI"/>
                <w:sz w:val="18"/>
                <w:szCs w:val="18"/>
              </w:rPr>
            </w:pP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1AC998" w14:textId="77777777" w:rsidR="00491621" w:rsidRPr="003A0E61" w:rsidRDefault="00491621" w:rsidP="002654E5">
            <w:pPr>
              <w:snapToGrid w:val="0"/>
              <w:spacing w:before="0" w:after="0"/>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B49EB7" w14:textId="77777777" w:rsidR="00491621" w:rsidRPr="003A0E61" w:rsidRDefault="00491621" w:rsidP="002654E5">
            <w:pPr>
              <w:snapToGrid w:val="0"/>
              <w:spacing w:before="0" w:after="0"/>
              <w:jc w:val="right"/>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39ABCC" w14:textId="77777777" w:rsidR="00491621" w:rsidRPr="003A0E61" w:rsidRDefault="00491621" w:rsidP="002654E5">
            <w:pPr>
              <w:snapToGrid w:val="0"/>
              <w:spacing w:before="0" w:after="0"/>
              <w:rPr>
                <w:rFonts w:ascii="Meiryo UI" w:eastAsia="Meiryo UI" w:hAnsi="Meiryo UI" w:cs="Meiryo UI"/>
                <w:sz w:val="18"/>
                <w:szCs w:val="18"/>
              </w:rPr>
            </w:pP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80785E" w14:textId="77777777" w:rsidR="00491621" w:rsidRPr="003A0E61" w:rsidRDefault="00491621" w:rsidP="002654E5">
            <w:pPr>
              <w:snapToGrid w:val="0"/>
              <w:spacing w:before="0" w:after="0"/>
              <w:rPr>
                <w:rFonts w:ascii="Meiryo UI" w:eastAsia="Meiryo UI" w:hAnsi="Meiryo UI" w:cs="Meiryo UI"/>
                <w:sz w:val="18"/>
                <w:szCs w:val="18"/>
              </w:rPr>
            </w:pPr>
          </w:p>
        </w:tc>
        <w:tc>
          <w:tcPr>
            <w:tcW w:w="1021" w:type="dxa"/>
            <w:tcBorders>
              <w:left w:val="single" w:sz="4" w:space="0" w:color="000000" w:themeColor="text1"/>
              <w:right w:val="single" w:sz="4" w:space="0" w:color="000000" w:themeColor="text1"/>
            </w:tcBorders>
            <w:vAlign w:val="center"/>
          </w:tcPr>
          <w:p w14:paraId="35967E06" w14:textId="77777777" w:rsidR="00491621" w:rsidRPr="003A0E61" w:rsidRDefault="00491621" w:rsidP="002654E5">
            <w:pPr>
              <w:snapToGrid w:val="0"/>
              <w:spacing w:before="0" w:after="0"/>
              <w:jc w:val="right"/>
              <w:rPr>
                <w:rFonts w:ascii="Meiryo UI" w:eastAsia="Meiryo UI" w:hAnsi="Meiryo UI" w:cs="Meiryo UI"/>
                <w:sz w:val="18"/>
                <w:szCs w:val="18"/>
              </w:rPr>
            </w:pPr>
          </w:p>
        </w:tc>
        <w:tc>
          <w:tcPr>
            <w:tcW w:w="1020" w:type="dxa"/>
            <w:gridSpan w:val="2"/>
            <w:tcBorders>
              <w:left w:val="single" w:sz="4" w:space="0" w:color="000000" w:themeColor="text1"/>
              <w:right w:val="single" w:sz="4" w:space="0" w:color="000000" w:themeColor="text1"/>
            </w:tcBorders>
            <w:vAlign w:val="center"/>
          </w:tcPr>
          <w:p w14:paraId="696D77C8" w14:textId="77777777" w:rsidR="00491621" w:rsidRPr="003A0E61" w:rsidRDefault="00491621" w:rsidP="002654E5">
            <w:pPr>
              <w:snapToGrid w:val="0"/>
              <w:spacing w:before="0" w:after="0"/>
              <w:jc w:val="right"/>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991810" w14:textId="77777777" w:rsidR="00491621" w:rsidRPr="002B3616" w:rsidRDefault="00491621" w:rsidP="002654E5">
            <w:pPr>
              <w:snapToGrid w:val="0"/>
              <w:spacing w:before="0" w:after="0"/>
              <w:rPr>
                <w:rFonts w:ascii="Meiryo UI" w:eastAsia="Meiryo UI" w:hAnsi="Meiryo UI" w:cs="Meiryo UI"/>
                <w:sz w:val="18"/>
                <w:szCs w:val="18"/>
              </w:rPr>
            </w:pPr>
          </w:p>
        </w:tc>
        <w:tc>
          <w:tcPr>
            <w:tcW w:w="1021"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373CE093" w14:textId="77777777" w:rsidR="00491621" w:rsidRPr="002B3616" w:rsidRDefault="00491621" w:rsidP="002654E5">
            <w:pPr>
              <w:snapToGrid w:val="0"/>
              <w:spacing w:before="0" w:after="0"/>
              <w:jc w:val="right"/>
              <w:rPr>
                <w:rFonts w:ascii="Meiryo UI" w:eastAsia="Meiryo UI" w:hAnsi="Meiryo UI" w:cs="Meiryo UI"/>
                <w:sz w:val="18"/>
                <w:szCs w:val="18"/>
              </w:rPr>
            </w:pPr>
          </w:p>
        </w:tc>
      </w:tr>
      <w:tr w:rsidR="00491621" w14:paraId="6E1550D0" w14:textId="77777777" w:rsidTr="002654E5">
        <w:tc>
          <w:tcPr>
            <w:tcW w:w="102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136AE3AC" w14:textId="77777777" w:rsidR="00491621" w:rsidRPr="002B3616" w:rsidRDefault="00491621" w:rsidP="002654E5">
            <w:pPr>
              <w:snapToGrid w:val="0"/>
              <w:spacing w:before="0" w:after="0"/>
              <w:rPr>
                <w:rFonts w:ascii="Meiryo UI" w:eastAsia="Meiryo UI" w:hAnsi="Meiryo UI" w:cs="Meiryo UI"/>
                <w:sz w:val="18"/>
                <w:szCs w:val="18"/>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AD0B6A" w14:textId="77777777" w:rsidR="00491621" w:rsidRPr="002B3616" w:rsidRDefault="00491621" w:rsidP="002654E5">
            <w:pPr>
              <w:snapToGrid w:val="0"/>
              <w:spacing w:before="0" w:after="0"/>
              <w:jc w:val="right"/>
              <w:rPr>
                <w:rFonts w:ascii="Meiryo UI" w:eastAsia="Meiryo UI" w:hAnsi="Meiryo UI" w:cs="Meiryo UI"/>
                <w:sz w:val="18"/>
                <w:szCs w:val="18"/>
              </w:rPr>
            </w:pP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9B9163" w14:textId="77777777" w:rsidR="00491621" w:rsidRPr="003A0E61" w:rsidRDefault="00491621" w:rsidP="002654E5">
            <w:pPr>
              <w:snapToGrid w:val="0"/>
              <w:spacing w:before="0" w:after="0"/>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255F6D" w14:textId="77777777" w:rsidR="00491621" w:rsidRPr="003A0E61" w:rsidRDefault="00491621" w:rsidP="002654E5">
            <w:pPr>
              <w:snapToGrid w:val="0"/>
              <w:spacing w:before="0" w:after="0"/>
              <w:jc w:val="right"/>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CAB7FB" w14:textId="77777777" w:rsidR="00491621" w:rsidRPr="003A0E61" w:rsidRDefault="00491621" w:rsidP="002654E5">
            <w:pPr>
              <w:snapToGrid w:val="0"/>
              <w:spacing w:before="0" w:after="0"/>
              <w:rPr>
                <w:rFonts w:ascii="Meiryo UI" w:eastAsia="Meiryo UI" w:hAnsi="Meiryo UI" w:cs="Meiryo UI"/>
                <w:sz w:val="18"/>
                <w:szCs w:val="18"/>
              </w:rPr>
            </w:pP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00FAC9" w14:textId="77777777" w:rsidR="00491621" w:rsidRPr="003A0E61" w:rsidRDefault="00491621" w:rsidP="002654E5">
            <w:pPr>
              <w:snapToGrid w:val="0"/>
              <w:spacing w:before="0" w:after="0"/>
              <w:rPr>
                <w:rFonts w:ascii="Meiryo UI" w:eastAsia="Meiryo UI" w:hAnsi="Meiryo UI" w:cs="Meiryo UI"/>
                <w:sz w:val="18"/>
                <w:szCs w:val="18"/>
              </w:rPr>
            </w:pPr>
          </w:p>
        </w:tc>
        <w:tc>
          <w:tcPr>
            <w:tcW w:w="1021" w:type="dxa"/>
            <w:tcBorders>
              <w:left w:val="single" w:sz="4" w:space="0" w:color="000000" w:themeColor="text1"/>
              <w:right w:val="single" w:sz="4" w:space="0" w:color="000000" w:themeColor="text1"/>
            </w:tcBorders>
            <w:vAlign w:val="center"/>
          </w:tcPr>
          <w:p w14:paraId="1EA1F2B9" w14:textId="77777777" w:rsidR="00491621" w:rsidRPr="003A0E61" w:rsidRDefault="00491621" w:rsidP="002654E5">
            <w:pPr>
              <w:snapToGrid w:val="0"/>
              <w:spacing w:before="0" w:after="0"/>
              <w:jc w:val="right"/>
              <w:rPr>
                <w:rFonts w:ascii="Meiryo UI" w:eastAsia="Meiryo UI" w:hAnsi="Meiryo UI" w:cs="Meiryo UI"/>
                <w:sz w:val="18"/>
                <w:szCs w:val="18"/>
              </w:rPr>
            </w:pPr>
          </w:p>
        </w:tc>
        <w:tc>
          <w:tcPr>
            <w:tcW w:w="1020" w:type="dxa"/>
            <w:gridSpan w:val="2"/>
            <w:tcBorders>
              <w:left w:val="single" w:sz="4" w:space="0" w:color="000000" w:themeColor="text1"/>
              <w:right w:val="single" w:sz="4" w:space="0" w:color="000000" w:themeColor="text1"/>
            </w:tcBorders>
            <w:vAlign w:val="center"/>
          </w:tcPr>
          <w:p w14:paraId="45E966DE" w14:textId="77777777" w:rsidR="00491621" w:rsidRPr="003A0E61" w:rsidRDefault="00491621" w:rsidP="002654E5">
            <w:pPr>
              <w:snapToGrid w:val="0"/>
              <w:spacing w:before="0" w:after="0"/>
              <w:jc w:val="right"/>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1C2D50" w14:textId="77777777" w:rsidR="00491621" w:rsidRPr="002B3616" w:rsidRDefault="00491621" w:rsidP="002654E5">
            <w:pPr>
              <w:snapToGrid w:val="0"/>
              <w:spacing w:before="0" w:after="0"/>
              <w:rPr>
                <w:rFonts w:ascii="Meiryo UI" w:eastAsia="Meiryo UI" w:hAnsi="Meiryo UI" w:cs="Meiryo UI"/>
                <w:sz w:val="18"/>
                <w:szCs w:val="18"/>
              </w:rPr>
            </w:pPr>
          </w:p>
        </w:tc>
        <w:tc>
          <w:tcPr>
            <w:tcW w:w="1021"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220327A9" w14:textId="77777777" w:rsidR="00491621" w:rsidRPr="002B3616" w:rsidRDefault="00491621" w:rsidP="002654E5">
            <w:pPr>
              <w:snapToGrid w:val="0"/>
              <w:spacing w:before="0" w:after="0"/>
              <w:jc w:val="right"/>
              <w:rPr>
                <w:rFonts w:ascii="Meiryo UI" w:eastAsia="Meiryo UI" w:hAnsi="Meiryo UI" w:cs="Meiryo UI"/>
                <w:sz w:val="18"/>
                <w:szCs w:val="18"/>
              </w:rPr>
            </w:pPr>
          </w:p>
        </w:tc>
      </w:tr>
      <w:tr w:rsidR="00491621" w14:paraId="1F92A23F" w14:textId="77777777" w:rsidTr="002654E5">
        <w:tc>
          <w:tcPr>
            <w:tcW w:w="102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42CA3446" w14:textId="77777777" w:rsidR="00491621" w:rsidRPr="002B3616" w:rsidRDefault="00491621" w:rsidP="002654E5">
            <w:pPr>
              <w:snapToGrid w:val="0"/>
              <w:spacing w:before="0" w:after="0"/>
              <w:rPr>
                <w:rFonts w:ascii="Meiryo UI" w:eastAsia="Meiryo UI" w:hAnsi="Meiryo UI" w:cs="Meiryo UI"/>
                <w:sz w:val="18"/>
                <w:szCs w:val="18"/>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442CE1" w14:textId="77777777" w:rsidR="00491621" w:rsidRPr="002B3616" w:rsidRDefault="00491621" w:rsidP="002654E5">
            <w:pPr>
              <w:snapToGrid w:val="0"/>
              <w:spacing w:before="0" w:after="0"/>
              <w:jc w:val="right"/>
              <w:rPr>
                <w:rFonts w:ascii="Meiryo UI" w:eastAsia="Meiryo UI" w:hAnsi="Meiryo UI" w:cs="Meiryo UI"/>
                <w:sz w:val="18"/>
                <w:szCs w:val="18"/>
              </w:rPr>
            </w:pP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7AB091" w14:textId="77777777" w:rsidR="00491621" w:rsidRPr="003A0E61" w:rsidRDefault="00491621" w:rsidP="002654E5">
            <w:pPr>
              <w:snapToGrid w:val="0"/>
              <w:spacing w:before="0" w:after="0"/>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D49C0B" w14:textId="77777777" w:rsidR="00491621" w:rsidRPr="003A0E61" w:rsidRDefault="00491621" w:rsidP="002654E5">
            <w:pPr>
              <w:snapToGrid w:val="0"/>
              <w:spacing w:before="0" w:after="0"/>
              <w:jc w:val="right"/>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732518" w14:textId="77777777" w:rsidR="00491621" w:rsidRPr="003A0E61" w:rsidRDefault="00491621" w:rsidP="002654E5">
            <w:pPr>
              <w:snapToGrid w:val="0"/>
              <w:spacing w:before="0" w:after="0"/>
              <w:rPr>
                <w:rFonts w:ascii="Meiryo UI" w:eastAsia="Meiryo UI" w:hAnsi="Meiryo UI" w:cs="Meiryo UI"/>
                <w:sz w:val="18"/>
                <w:szCs w:val="18"/>
              </w:rPr>
            </w:pP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2CE0D" w14:textId="77777777" w:rsidR="00491621" w:rsidRPr="003A0E61" w:rsidRDefault="00491621" w:rsidP="002654E5">
            <w:pPr>
              <w:snapToGrid w:val="0"/>
              <w:spacing w:before="0" w:after="0"/>
              <w:rPr>
                <w:rFonts w:ascii="Meiryo UI" w:eastAsia="Meiryo UI" w:hAnsi="Meiryo UI" w:cs="Meiryo UI"/>
                <w:sz w:val="18"/>
                <w:szCs w:val="18"/>
              </w:rPr>
            </w:pPr>
          </w:p>
        </w:tc>
        <w:tc>
          <w:tcPr>
            <w:tcW w:w="1021" w:type="dxa"/>
            <w:tcBorders>
              <w:left w:val="single" w:sz="4" w:space="0" w:color="000000" w:themeColor="text1"/>
              <w:bottom w:val="single" w:sz="4" w:space="0" w:color="000000" w:themeColor="text1"/>
              <w:right w:val="single" w:sz="4" w:space="0" w:color="000000" w:themeColor="text1"/>
            </w:tcBorders>
            <w:vAlign w:val="center"/>
          </w:tcPr>
          <w:p w14:paraId="6187BBBC" w14:textId="77777777" w:rsidR="00491621" w:rsidRPr="003A0E61" w:rsidRDefault="00491621" w:rsidP="002654E5">
            <w:pPr>
              <w:snapToGrid w:val="0"/>
              <w:spacing w:before="0" w:after="0"/>
              <w:jc w:val="right"/>
              <w:rPr>
                <w:rFonts w:ascii="Meiryo UI" w:eastAsia="Meiryo UI" w:hAnsi="Meiryo UI" w:cs="Meiryo UI"/>
                <w:sz w:val="18"/>
                <w:szCs w:val="18"/>
              </w:rPr>
            </w:pPr>
          </w:p>
        </w:tc>
        <w:tc>
          <w:tcPr>
            <w:tcW w:w="1020" w:type="dxa"/>
            <w:gridSpan w:val="2"/>
            <w:tcBorders>
              <w:left w:val="single" w:sz="4" w:space="0" w:color="000000" w:themeColor="text1"/>
              <w:bottom w:val="single" w:sz="4" w:space="0" w:color="000000" w:themeColor="text1"/>
              <w:right w:val="single" w:sz="4" w:space="0" w:color="000000" w:themeColor="text1"/>
            </w:tcBorders>
            <w:vAlign w:val="center"/>
          </w:tcPr>
          <w:p w14:paraId="2F3A1488" w14:textId="77777777" w:rsidR="00491621" w:rsidRPr="003A0E61" w:rsidRDefault="00491621" w:rsidP="002654E5">
            <w:pPr>
              <w:snapToGrid w:val="0"/>
              <w:spacing w:before="0" w:after="0"/>
              <w:jc w:val="right"/>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327B33" w14:textId="77777777" w:rsidR="00491621" w:rsidRPr="002B3616" w:rsidRDefault="00491621" w:rsidP="002654E5">
            <w:pPr>
              <w:snapToGrid w:val="0"/>
              <w:spacing w:before="0" w:after="0"/>
              <w:rPr>
                <w:rFonts w:ascii="Meiryo UI" w:eastAsia="Meiryo UI" w:hAnsi="Meiryo UI" w:cs="Meiryo UI"/>
                <w:sz w:val="18"/>
                <w:szCs w:val="18"/>
              </w:rPr>
            </w:pPr>
          </w:p>
        </w:tc>
        <w:tc>
          <w:tcPr>
            <w:tcW w:w="1021"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45AD2C8B" w14:textId="77777777" w:rsidR="00491621" w:rsidRPr="002B3616" w:rsidRDefault="00491621" w:rsidP="002654E5">
            <w:pPr>
              <w:snapToGrid w:val="0"/>
              <w:spacing w:before="0" w:after="0"/>
              <w:jc w:val="right"/>
              <w:rPr>
                <w:rFonts w:ascii="Meiryo UI" w:eastAsia="Meiryo UI" w:hAnsi="Meiryo UI" w:cs="Meiryo UI"/>
                <w:sz w:val="18"/>
                <w:szCs w:val="18"/>
              </w:rPr>
            </w:pPr>
          </w:p>
        </w:tc>
      </w:tr>
      <w:tr w:rsidR="00491621" w14:paraId="26331C35" w14:textId="77777777" w:rsidTr="002654E5">
        <w:trPr>
          <w:trHeight w:val="493"/>
        </w:trPr>
        <w:tc>
          <w:tcPr>
            <w:tcW w:w="10206" w:type="dxa"/>
            <w:gridSpan w:val="1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576704E1" w14:textId="41EA493E" w:rsidR="00491621" w:rsidRPr="003A0E61" w:rsidRDefault="00491621" w:rsidP="002654E5">
            <w:pPr>
              <w:spacing w:line="240" w:lineRule="exact"/>
              <w:rPr>
                <w:rFonts w:ascii="Meiryo UI" w:eastAsia="Meiryo UI" w:hAnsi="Meiryo UI" w:cs="Meiryo UI"/>
                <w:b/>
                <w:bCs/>
                <w:sz w:val="20"/>
              </w:rPr>
            </w:pPr>
            <w:r w:rsidRPr="003A0E61">
              <w:rPr>
                <w:rFonts w:ascii="Meiryo UI" w:eastAsia="Meiryo UI" w:hAnsi="Meiryo UI" w:cs="Meiryo UI"/>
                <w:b/>
                <w:bCs/>
                <w:sz w:val="20"/>
              </w:rPr>
              <w:t>必要性</w:t>
            </w:r>
            <w:r w:rsidR="00D87A28">
              <w:rPr>
                <w:rFonts w:ascii="Meiryo UI" w:eastAsia="Meiryo UI" w:hAnsi="Meiryo UI" w:cs="Meiryo UI" w:hint="eastAsia"/>
                <w:b/>
                <w:bCs/>
                <w:sz w:val="20"/>
              </w:rPr>
              <w:t>についての簡潔な説明</w:t>
            </w:r>
          </w:p>
        </w:tc>
      </w:tr>
      <w:tr w:rsidR="00491621" w14:paraId="79EBBCC3" w14:textId="77777777" w:rsidTr="002654E5">
        <w:tc>
          <w:tcPr>
            <w:tcW w:w="10206" w:type="dxa"/>
            <w:gridSpan w:val="1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11CDE962" w14:textId="77777777" w:rsidR="00491621" w:rsidRDefault="00491621" w:rsidP="002654E5">
            <w:pPr>
              <w:snapToGrid w:val="0"/>
              <w:spacing w:before="0" w:after="0"/>
              <w:rPr>
                <w:rFonts w:ascii="Meiryo UI" w:eastAsia="Meiryo UI" w:hAnsi="Meiryo UI" w:cs="Meiryo UI"/>
                <w:sz w:val="20"/>
              </w:rPr>
            </w:pPr>
          </w:p>
          <w:p w14:paraId="237F1D0F" w14:textId="77777777" w:rsidR="00491621" w:rsidRPr="00D87A28" w:rsidRDefault="00491621" w:rsidP="002654E5">
            <w:pPr>
              <w:snapToGrid w:val="0"/>
              <w:spacing w:before="0" w:after="0"/>
              <w:rPr>
                <w:rFonts w:ascii="Meiryo UI" w:eastAsia="Meiryo UI" w:hAnsi="Meiryo UI" w:cs="Meiryo UI"/>
                <w:sz w:val="20"/>
              </w:rPr>
            </w:pPr>
          </w:p>
          <w:p w14:paraId="5E8A94BA" w14:textId="77777777" w:rsidR="00491621" w:rsidRDefault="00491621" w:rsidP="002654E5">
            <w:pPr>
              <w:snapToGrid w:val="0"/>
              <w:spacing w:before="0" w:after="0"/>
              <w:rPr>
                <w:rFonts w:ascii="Meiryo UI" w:eastAsia="Meiryo UI" w:hAnsi="Meiryo UI" w:cs="Meiryo UI"/>
                <w:sz w:val="20"/>
              </w:rPr>
            </w:pPr>
          </w:p>
          <w:p w14:paraId="057879F7" w14:textId="77777777" w:rsidR="00491621" w:rsidRDefault="00491621" w:rsidP="002654E5">
            <w:pPr>
              <w:snapToGrid w:val="0"/>
              <w:spacing w:before="0" w:after="0"/>
              <w:rPr>
                <w:rFonts w:ascii="Meiryo UI" w:eastAsia="Meiryo UI" w:hAnsi="Meiryo UI" w:cs="Meiryo UI"/>
                <w:sz w:val="20"/>
              </w:rPr>
            </w:pPr>
          </w:p>
        </w:tc>
      </w:tr>
    </w:tbl>
    <w:p w14:paraId="6DDD9678" w14:textId="77777777" w:rsidR="00D87A28" w:rsidRDefault="00D87A28" w:rsidP="0028617B">
      <w:pPr>
        <w:spacing w:before="0" w:after="0" w:line="320" w:lineRule="exact"/>
        <w:rPr>
          <w:rFonts w:ascii="Meiryo UI" w:eastAsia="Meiryo UI" w:hAnsi="Meiryo UI"/>
          <w:sz w:val="21"/>
          <w:szCs w:val="21"/>
        </w:rPr>
      </w:pPr>
    </w:p>
    <w:p w14:paraId="2B5AF9D0" w14:textId="2DB86B6D" w:rsidR="004D408F" w:rsidRPr="00D87A28" w:rsidRDefault="00D87A28" w:rsidP="0028617B">
      <w:pPr>
        <w:spacing w:before="0" w:after="0" w:line="320" w:lineRule="exact"/>
        <w:rPr>
          <w:rFonts w:ascii="Meiryo UI" w:eastAsia="Meiryo UI" w:hAnsi="Meiryo UI"/>
          <w:sz w:val="18"/>
          <w:szCs w:val="18"/>
        </w:rPr>
      </w:pPr>
      <w:r>
        <w:rPr>
          <w:rFonts w:ascii="Meiryo UI" w:eastAsia="Meiryo UI" w:hAnsi="Meiryo UI" w:hint="eastAsia"/>
          <w:sz w:val="18"/>
          <w:szCs w:val="18"/>
        </w:rPr>
        <w:t xml:space="preserve">【参考】　</w:t>
      </w:r>
      <w:r w:rsidR="004D408F" w:rsidRPr="00D87A28">
        <w:rPr>
          <w:rFonts w:ascii="Meiryo UI" w:eastAsia="Meiryo UI" w:hAnsi="Meiryo UI" w:hint="eastAsia"/>
          <w:sz w:val="18"/>
          <w:szCs w:val="18"/>
        </w:rPr>
        <w:t>各費目の内容</w:t>
      </w:r>
    </w:p>
    <w:tbl>
      <w:tblPr>
        <w:tblStyle w:val="a8"/>
        <w:tblW w:w="0" w:type="auto"/>
        <w:tblInd w:w="360" w:type="dxa"/>
        <w:tblLook w:val="04A0" w:firstRow="1" w:lastRow="0" w:firstColumn="1" w:lastColumn="0" w:noHBand="0" w:noVBand="1"/>
      </w:tblPr>
      <w:tblGrid>
        <w:gridCol w:w="1319"/>
        <w:gridCol w:w="7950"/>
      </w:tblGrid>
      <w:tr w:rsidR="00384814" w:rsidRPr="00D87A28" w14:paraId="65D1F0EC" w14:textId="77777777" w:rsidTr="002654E5">
        <w:tc>
          <w:tcPr>
            <w:tcW w:w="1336" w:type="dxa"/>
          </w:tcPr>
          <w:p w14:paraId="536F81ED" w14:textId="77777777" w:rsidR="00384814" w:rsidRPr="00D87A28" w:rsidRDefault="00384814" w:rsidP="00384814">
            <w:pPr>
              <w:pStyle w:val="a9"/>
              <w:spacing w:before="0" w:after="0" w:line="280" w:lineRule="exact"/>
              <w:ind w:leftChars="0" w:left="0"/>
              <w:rPr>
                <w:rFonts w:ascii="Meiryo UI" w:eastAsia="Meiryo UI" w:hAnsi="Meiryo UI"/>
                <w:sz w:val="18"/>
                <w:szCs w:val="18"/>
              </w:rPr>
            </w:pPr>
            <w:r w:rsidRPr="00D87A28">
              <w:rPr>
                <w:rFonts w:ascii="Meiryo UI" w:eastAsia="Meiryo UI" w:hAnsi="Meiryo UI" w:hint="eastAsia"/>
                <w:sz w:val="18"/>
                <w:szCs w:val="18"/>
              </w:rPr>
              <w:t>消耗品費</w:t>
            </w:r>
          </w:p>
        </w:tc>
        <w:tc>
          <w:tcPr>
            <w:tcW w:w="8080" w:type="dxa"/>
          </w:tcPr>
          <w:p w14:paraId="77D84C2B" w14:textId="77777777" w:rsidR="00384814" w:rsidRPr="00D87A28" w:rsidRDefault="00384814" w:rsidP="00384814">
            <w:pPr>
              <w:spacing w:before="0" w:after="0" w:line="280" w:lineRule="exact"/>
              <w:rPr>
                <w:rFonts w:ascii="Meiryo UI" w:eastAsia="Meiryo UI" w:hAnsi="Meiryo UI"/>
                <w:sz w:val="18"/>
                <w:szCs w:val="18"/>
              </w:rPr>
            </w:pPr>
            <w:r w:rsidRPr="00D87A28">
              <w:rPr>
                <w:rFonts w:ascii="Meiryo UI" w:eastAsia="Meiryo UI" w:hAnsi="Meiryo UI" w:hint="eastAsia"/>
                <w:sz w:val="18"/>
                <w:szCs w:val="18"/>
              </w:rPr>
              <w:t>10万円未満又は使用年数が1年未満の物品</w:t>
            </w:r>
          </w:p>
          <w:p w14:paraId="3FEEFD1D" w14:textId="77777777" w:rsidR="00384814" w:rsidRPr="00D87A28" w:rsidRDefault="00384814" w:rsidP="00384814">
            <w:pPr>
              <w:spacing w:before="0" w:after="0" w:line="280" w:lineRule="exact"/>
              <w:rPr>
                <w:rFonts w:ascii="Meiryo UI" w:eastAsia="Meiryo UI" w:hAnsi="Meiryo UI"/>
                <w:sz w:val="18"/>
                <w:szCs w:val="18"/>
              </w:rPr>
            </w:pPr>
            <w:r w:rsidRPr="00D87A28">
              <w:rPr>
                <w:rFonts w:ascii="Meiryo UI" w:eastAsia="Meiryo UI" w:hAnsi="Meiryo UI" w:hint="eastAsia"/>
                <w:sz w:val="18"/>
                <w:szCs w:val="18"/>
              </w:rPr>
              <w:t>事務用品、O</w:t>
            </w:r>
            <w:r w:rsidRPr="00D87A28">
              <w:rPr>
                <w:rFonts w:ascii="Meiryo UI" w:eastAsia="Meiryo UI" w:hAnsi="Meiryo UI"/>
                <w:sz w:val="18"/>
                <w:szCs w:val="18"/>
              </w:rPr>
              <w:t>A</w:t>
            </w:r>
            <w:r w:rsidRPr="00D87A28">
              <w:rPr>
                <w:rFonts w:ascii="Meiryo UI" w:eastAsia="Meiryo UI" w:hAnsi="Meiryo UI" w:hint="eastAsia"/>
                <w:sz w:val="18"/>
                <w:szCs w:val="18"/>
              </w:rPr>
              <w:t>周辺機器、ソフトウェア、書籍、研究試薬等</w:t>
            </w:r>
          </w:p>
          <w:p w14:paraId="4E71262A" w14:textId="77777777" w:rsidR="00384814" w:rsidRPr="00D87A28" w:rsidRDefault="00384814" w:rsidP="00384814">
            <w:pPr>
              <w:spacing w:before="0" w:after="0" w:line="280" w:lineRule="exact"/>
              <w:ind w:leftChars="167" w:left="401" w:firstLine="2"/>
              <w:rPr>
                <w:rFonts w:ascii="Meiryo UI" w:eastAsia="Meiryo UI" w:hAnsi="Meiryo UI"/>
                <w:sz w:val="18"/>
                <w:szCs w:val="18"/>
              </w:rPr>
            </w:pPr>
            <w:r w:rsidRPr="00D87A28">
              <w:rPr>
                <w:rFonts w:ascii="Meiryo UI" w:eastAsia="Meiryo UI" w:hAnsi="Meiryo UI" w:hint="eastAsia"/>
                <w:sz w:val="18"/>
                <w:szCs w:val="18"/>
              </w:rPr>
              <w:t>換金性の高い物品（パソコン（タブレット型を含む）、デジタルカメラ、ビデオカメラ、録画機器等）は資産管理システムに登録され、地球研での研究期間終了時に地球研へ返却</w:t>
            </w:r>
          </w:p>
        </w:tc>
      </w:tr>
      <w:tr w:rsidR="00384814" w:rsidRPr="00D87A28" w14:paraId="2FA8CADE" w14:textId="77777777" w:rsidTr="002654E5">
        <w:tc>
          <w:tcPr>
            <w:tcW w:w="1336" w:type="dxa"/>
          </w:tcPr>
          <w:p w14:paraId="42147B81" w14:textId="77777777" w:rsidR="00384814" w:rsidRPr="00184FC3" w:rsidRDefault="00384814" w:rsidP="00384814">
            <w:pPr>
              <w:pStyle w:val="a9"/>
              <w:spacing w:before="0" w:after="0" w:line="280" w:lineRule="exact"/>
              <w:ind w:leftChars="0" w:left="0"/>
              <w:rPr>
                <w:rFonts w:ascii="Meiryo UI" w:eastAsia="Meiryo UI" w:hAnsi="Meiryo UI"/>
                <w:sz w:val="18"/>
                <w:szCs w:val="18"/>
                <w:highlight w:val="yellow"/>
              </w:rPr>
            </w:pPr>
            <w:r w:rsidRPr="00F355B2">
              <w:rPr>
                <w:rFonts w:ascii="Meiryo UI" w:eastAsia="Meiryo UI" w:hAnsi="Meiryo UI" w:hint="eastAsia"/>
                <w:sz w:val="18"/>
                <w:szCs w:val="18"/>
              </w:rPr>
              <w:t>旅費</w:t>
            </w:r>
          </w:p>
        </w:tc>
        <w:tc>
          <w:tcPr>
            <w:tcW w:w="8080" w:type="dxa"/>
          </w:tcPr>
          <w:p w14:paraId="3F4EAD9E" w14:textId="77777777" w:rsidR="00F355B2" w:rsidRPr="00F355B2" w:rsidRDefault="00F355B2" w:rsidP="00F355B2">
            <w:pPr>
              <w:spacing w:before="0" w:after="0" w:line="280" w:lineRule="exact"/>
              <w:rPr>
                <w:rFonts w:ascii="Meiryo UI" w:eastAsia="Meiryo UI" w:hAnsi="Meiryo UI"/>
                <w:sz w:val="18"/>
                <w:szCs w:val="18"/>
              </w:rPr>
            </w:pPr>
            <w:r w:rsidRPr="00F355B2">
              <w:rPr>
                <w:rFonts w:ascii="Meiryo UI" w:eastAsia="Meiryo UI" w:hAnsi="Meiryo UI" w:hint="eastAsia"/>
                <w:sz w:val="18"/>
                <w:szCs w:val="18"/>
              </w:rPr>
              <w:t>旅費、レンタカー・高速料金などの交通費</w:t>
            </w:r>
          </w:p>
          <w:p w14:paraId="48676868" w14:textId="77777777" w:rsidR="00F355B2" w:rsidRPr="00F355B2" w:rsidRDefault="00F355B2" w:rsidP="00F355B2">
            <w:pPr>
              <w:spacing w:before="0" w:after="0" w:line="280" w:lineRule="exact"/>
              <w:rPr>
                <w:rFonts w:ascii="Meiryo UI" w:eastAsia="Meiryo UI" w:hAnsi="Meiryo UI"/>
                <w:sz w:val="18"/>
                <w:szCs w:val="18"/>
              </w:rPr>
            </w:pPr>
            <w:r w:rsidRPr="00F355B2">
              <w:rPr>
                <w:rFonts w:ascii="Meiryo UI" w:eastAsia="Meiryo UI" w:hAnsi="Meiryo UI" w:hint="eastAsia"/>
                <w:sz w:val="18"/>
                <w:szCs w:val="18"/>
              </w:rPr>
              <w:t>国内の支給規定額は、日当2,300円/日、宿泊料11,200円/泊</w:t>
            </w:r>
          </w:p>
          <w:p w14:paraId="738A3BD9" w14:textId="050E1ECC" w:rsidR="00F355B2" w:rsidRPr="00F355B2" w:rsidRDefault="00F355B2" w:rsidP="00F355B2">
            <w:pPr>
              <w:spacing w:before="0" w:after="0" w:line="280" w:lineRule="exact"/>
              <w:rPr>
                <w:rFonts w:ascii="Meiryo UI" w:eastAsia="Meiryo UI" w:hAnsi="Meiryo UI"/>
                <w:sz w:val="18"/>
                <w:szCs w:val="18"/>
              </w:rPr>
            </w:pPr>
            <w:r w:rsidRPr="00F355B2">
              <w:rPr>
                <w:rFonts w:ascii="Meiryo UI" w:eastAsia="Meiryo UI" w:hAnsi="Meiryo UI" w:hint="eastAsia"/>
                <w:sz w:val="18"/>
                <w:szCs w:val="18"/>
              </w:rPr>
              <w:t>海外は地域により異なります。</w:t>
            </w:r>
          </w:p>
          <w:p w14:paraId="40F26F68" w14:textId="1926EAE5" w:rsidR="00384814" w:rsidRPr="00184FC3" w:rsidRDefault="00F355B2" w:rsidP="00F355B2">
            <w:pPr>
              <w:pStyle w:val="a9"/>
              <w:spacing w:before="0" w:after="0" w:line="280" w:lineRule="exact"/>
              <w:ind w:leftChars="0" w:left="360"/>
              <w:rPr>
                <w:rFonts w:ascii="Meiryo UI" w:eastAsia="Meiryo UI" w:hAnsi="Meiryo UI"/>
                <w:sz w:val="18"/>
                <w:szCs w:val="18"/>
                <w:highlight w:val="yellow"/>
              </w:rPr>
            </w:pPr>
            <w:r w:rsidRPr="00F355B2">
              <w:rPr>
                <w:rFonts w:ascii="Meiryo UI" w:eastAsia="Meiryo UI" w:hAnsi="Meiryo UI" w:hint="eastAsia"/>
                <w:sz w:val="18"/>
                <w:szCs w:val="18"/>
              </w:rPr>
              <w:t>※なお上記は現状の支給規定額であり、今後変更の可能性があります。</w:t>
            </w:r>
          </w:p>
        </w:tc>
      </w:tr>
      <w:tr w:rsidR="00384814" w:rsidRPr="00D87A28" w14:paraId="7DF6BFF9" w14:textId="77777777" w:rsidTr="002654E5">
        <w:tc>
          <w:tcPr>
            <w:tcW w:w="1336" w:type="dxa"/>
          </w:tcPr>
          <w:p w14:paraId="797B6835" w14:textId="77777777" w:rsidR="00384814" w:rsidRPr="00D87A28" w:rsidRDefault="00384814" w:rsidP="00384814">
            <w:pPr>
              <w:pStyle w:val="a9"/>
              <w:spacing w:before="0" w:after="0" w:line="280" w:lineRule="exact"/>
              <w:ind w:leftChars="0" w:left="0"/>
              <w:rPr>
                <w:rFonts w:ascii="Meiryo UI" w:eastAsia="Meiryo UI" w:hAnsi="Meiryo UI"/>
                <w:sz w:val="18"/>
                <w:szCs w:val="18"/>
              </w:rPr>
            </w:pPr>
            <w:r w:rsidRPr="00D87A28">
              <w:rPr>
                <w:rFonts w:ascii="Meiryo UI" w:eastAsia="Meiryo UI" w:hAnsi="Meiryo UI" w:hint="eastAsia"/>
                <w:sz w:val="18"/>
                <w:szCs w:val="18"/>
              </w:rPr>
              <w:t>人件費</w:t>
            </w:r>
          </w:p>
        </w:tc>
        <w:tc>
          <w:tcPr>
            <w:tcW w:w="8080" w:type="dxa"/>
          </w:tcPr>
          <w:p w14:paraId="0E59B6FD" w14:textId="3945F2D3" w:rsidR="00384814" w:rsidRPr="00D87A28" w:rsidRDefault="00384814" w:rsidP="00384814">
            <w:pPr>
              <w:pStyle w:val="a9"/>
              <w:spacing w:before="0" w:after="0" w:line="280" w:lineRule="exact"/>
              <w:ind w:leftChars="0" w:left="0"/>
              <w:rPr>
                <w:rFonts w:ascii="Meiryo UI" w:eastAsia="Meiryo UI" w:hAnsi="Meiryo UI"/>
                <w:sz w:val="18"/>
                <w:szCs w:val="18"/>
              </w:rPr>
            </w:pPr>
            <w:r w:rsidRPr="00D87A28">
              <w:rPr>
                <w:rFonts w:ascii="Meiryo UI" w:eastAsia="Meiryo UI" w:hAnsi="Meiryo UI" w:hint="eastAsia"/>
                <w:sz w:val="18"/>
                <w:szCs w:val="18"/>
              </w:rPr>
              <w:t>リサーチアシスタント*（RA）雇用経費のみ</w:t>
            </w:r>
          </w:p>
          <w:p w14:paraId="486FA416" w14:textId="3D39529E" w:rsidR="00384814" w:rsidRPr="00D87A28" w:rsidRDefault="00384814" w:rsidP="00384814">
            <w:pPr>
              <w:pStyle w:val="a9"/>
              <w:spacing w:before="0" w:after="0" w:line="280" w:lineRule="exact"/>
              <w:ind w:leftChars="0" w:left="0" w:firstLineChars="100" w:firstLine="180"/>
              <w:rPr>
                <w:rFonts w:ascii="Meiryo UI" w:eastAsia="Meiryo UI" w:hAnsi="Meiryo UI"/>
                <w:sz w:val="18"/>
                <w:szCs w:val="18"/>
              </w:rPr>
            </w:pPr>
            <w:r w:rsidRPr="00D87A28">
              <w:rPr>
                <w:rFonts w:ascii="Meiryo UI" w:eastAsia="Meiryo UI" w:hAnsi="Meiryo UI" w:hint="eastAsia"/>
                <w:sz w:val="18"/>
                <w:szCs w:val="18"/>
              </w:rPr>
              <w:t>-博士後期学生に限る、時給1</w:t>
            </w:r>
            <w:r w:rsidRPr="00D87A28">
              <w:rPr>
                <w:rFonts w:ascii="Meiryo UI" w:eastAsia="Meiryo UI" w:hAnsi="Meiryo UI"/>
                <w:sz w:val="18"/>
                <w:szCs w:val="18"/>
              </w:rPr>
              <w:t>,</w:t>
            </w:r>
            <w:r w:rsidRPr="00D87A28">
              <w:rPr>
                <w:rFonts w:ascii="Meiryo UI" w:eastAsia="Meiryo UI" w:hAnsi="Meiryo UI" w:hint="eastAsia"/>
                <w:sz w:val="18"/>
                <w:szCs w:val="18"/>
              </w:rPr>
              <w:t>4</w:t>
            </w:r>
            <w:r w:rsidRPr="00D87A28">
              <w:rPr>
                <w:rFonts w:ascii="Meiryo UI" w:eastAsia="Meiryo UI" w:hAnsi="Meiryo UI"/>
                <w:sz w:val="18"/>
                <w:szCs w:val="18"/>
              </w:rPr>
              <w:t>00</w:t>
            </w:r>
            <w:r w:rsidRPr="00D87A28">
              <w:rPr>
                <w:rFonts w:ascii="Meiryo UI" w:eastAsia="Meiryo UI" w:hAnsi="Meiryo UI" w:hint="eastAsia"/>
                <w:sz w:val="18"/>
                <w:szCs w:val="18"/>
              </w:rPr>
              <w:t>円、年200時間以上、週20時間以内</w:t>
            </w:r>
          </w:p>
        </w:tc>
      </w:tr>
      <w:tr w:rsidR="00384814" w:rsidRPr="00D87A28" w14:paraId="27831AFE" w14:textId="77777777" w:rsidTr="002654E5">
        <w:tc>
          <w:tcPr>
            <w:tcW w:w="1336" w:type="dxa"/>
          </w:tcPr>
          <w:p w14:paraId="7E2FA771" w14:textId="77777777" w:rsidR="00384814" w:rsidRPr="00D87A28" w:rsidRDefault="00384814" w:rsidP="00384814">
            <w:pPr>
              <w:pStyle w:val="a9"/>
              <w:spacing w:before="0" w:after="0" w:line="280" w:lineRule="exact"/>
              <w:ind w:leftChars="0" w:left="0"/>
              <w:rPr>
                <w:rFonts w:ascii="Meiryo UI" w:eastAsia="Meiryo UI" w:hAnsi="Meiryo UI"/>
                <w:sz w:val="18"/>
                <w:szCs w:val="18"/>
              </w:rPr>
            </w:pPr>
            <w:r w:rsidRPr="00D87A28">
              <w:rPr>
                <w:rFonts w:ascii="Meiryo UI" w:eastAsia="Meiryo UI" w:hAnsi="Meiryo UI" w:hint="eastAsia"/>
                <w:sz w:val="18"/>
                <w:szCs w:val="18"/>
              </w:rPr>
              <w:t>諸謝金</w:t>
            </w:r>
          </w:p>
        </w:tc>
        <w:tc>
          <w:tcPr>
            <w:tcW w:w="8080" w:type="dxa"/>
          </w:tcPr>
          <w:p w14:paraId="0537A127" w14:textId="77777777" w:rsidR="00384814" w:rsidRPr="00D87A28" w:rsidRDefault="00384814" w:rsidP="00384814">
            <w:pPr>
              <w:pStyle w:val="a9"/>
              <w:spacing w:before="0" w:after="0" w:line="280" w:lineRule="exact"/>
              <w:ind w:leftChars="0" w:left="0"/>
              <w:rPr>
                <w:rFonts w:ascii="Meiryo UI" w:eastAsia="Meiryo UI" w:hAnsi="Meiryo UI"/>
                <w:sz w:val="18"/>
                <w:szCs w:val="18"/>
              </w:rPr>
            </w:pPr>
            <w:r w:rsidRPr="00D87A28">
              <w:rPr>
                <w:rFonts w:ascii="Meiryo UI" w:eastAsia="Meiryo UI" w:hAnsi="Meiryo UI" w:hint="eastAsia"/>
                <w:sz w:val="18"/>
                <w:szCs w:val="18"/>
              </w:rPr>
              <w:t>講演、資料整理等補助等に対する謝金</w:t>
            </w:r>
          </w:p>
          <w:p w14:paraId="422DF576" w14:textId="77777777" w:rsidR="00384814" w:rsidRPr="00D87A28" w:rsidRDefault="00384814" w:rsidP="00384814">
            <w:pPr>
              <w:pStyle w:val="a9"/>
              <w:spacing w:before="0" w:after="0" w:line="280" w:lineRule="exact"/>
              <w:ind w:leftChars="0" w:left="0"/>
              <w:rPr>
                <w:rFonts w:ascii="Meiryo UI" w:eastAsia="Meiryo UI" w:hAnsi="Meiryo UI"/>
                <w:sz w:val="18"/>
                <w:szCs w:val="18"/>
              </w:rPr>
            </w:pPr>
            <w:r w:rsidRPr="00D87A28">
              <w:rPr>
                <w:rFonts w:ascii="Meiryo UI" w:eastAsia="Meiryo UI" w:hAnsi="Meiryo UI" w:hint="eastAsia"/>
                <w:sz w:val="18"/>
                <w:szCs w:val="18"/>
              </w:rPr>
              <w:t xml:space="preserve">　　　例：講演謝金（教授相当）</w:t>
            </w:r>
            <w:r w:rsidRPr="00D87A28">
              <w:rPr>
                <w:rFonts w:ascii="Meiryo UI" w:eastAsia="Meiryo UI" w:hAnsi="Meiryo UI"/>
                <w:sz w:val="18"/>
                <w:szCs w:val="18"/>
              </w:rPr>
              <w:t>20,000</w:t>
            </w:r>
            <w:r w:rsidRPr="00D87A28">
              <w:rPr>
                <w:rFonts w:ascii="Meiryo UI" w:eastAsia="Meiryo UI" w:hAnsi="Meiryo UI" w:hint="eastAsia"/>
                <w:sz w:val="18"/>
                <w:szCs w:val="18"/>
              </w:rPr>
              <w:t>円/時間</w:t>
            </w:r>
          </w:p>
          <w:p w14:paraId="782E94B8" w14:textId="77777777" w:rsidR="00384814" w:rsidRPr="00D87A28" w:rsidRDefault="00384814" w:rsidP="00384814">
            <w:pPr>
              <w:pStyle w:val="a9"/>
              <w:spacing w:before="0" w:after="0" w:line="280" w:lineRule="exact"/>
              <w:ind w:leftChars="0" w:left="0"/>
              <w:rPr>
                <w:rFonts w:ascii="Meiryo UI" w:eastAsia="Meiryo UI" w:hAnsi="Meiryo UI"/>
                <w:sz w:val="18"/>
                <w:szCs w:val="18"/>
              </w:rPr>
            </w:pPr>
            <w:r w:rsidRPr="00D87A28">
              <w:rPr>
                <w:rFonts w:ascii="Meiryo UI" w:eastAsia="Meiryo UI" w:hAnsi="Meiryo UI" w:hint="eastAsia"/>
                <w:sz w:val="18"/>
                <w:szCs w:val="18"/>
              </w:rPr>
              <w:t xml:space="preserve">　　　　　　資料整理等補助謝金　 </w:t>
            </w:r>
            <w:r w:rsidRPr="00D87A28">
              <w:rPr>
                <w:rFonts w:ascii="Meiryo UI" w:eastAsia="Meiryo UI" w:hAnsi="Meiryo UI"/>
                <w:sz w:val="18"/>
                <w:szCs w:val="18"/>
              </w:rPr>
              <w:t xml:space="preserve"> </w:t>
            </w:r>
            <w:r w:rsidRPr="00D87A28">
              <w:rPr>
                <w:rFonts w:ascii="Meiryo UI" w:eastAsia="Meiryo UI" w:hAnsi="Meiryo UI" w:hint="eastAsia"/>
                <w:sz w:val="18"/>
                <w:szCs w:val="18"/>
              </w:rPr>
              <w:t>1</w:t>
            </w:r>
            <w:r w:rsidRPr="00D87A28">
              <w:rPr>
                <w:rFonts w:ascii="Meiryo UI" w:eastAsia="Meiryo UI" w:hAnsi="Meiryo UI"/>
                <w:sz w:val="18"/>
                <w:szCs w:val="18"/>
              </w:rPr>
              <w:t>,1</w:t>
            </w:r>
            <w:r w:rsidRPr="00D87A28">
              <w:rPr>
                <w:rFonts w:ascii="Meiryo UI" w:eastAsia="Meiryo UI" w:hAnsi="Meiryo UI" w:hint="eastAsia"/>
                <w:sz w:val="18"/>
                <w:szCs w:val="18"/>
              </w:rPr>
              <w:t>7</w:t>
            </w:r>
            <w:r w:rsidRPr="00D87A28">
              <w:rPr>
                <w:rFonts w:ascii="Meiryo UI" w:eastAsia="Meiryo UI" w:hAnsi="Meiryo UI"/>
                <w:sz w:val="18"/>
                <w:szCs w:val="18"/>
              </w:rPr>
              <w:t>0</w:t>
            </w:r>
            <w:r w:rsidRPr="00D87A28">
              <w:rPr>
                <w:rFonts w:ascii="Meiryo UI" w:eastAsia="Meiryo UI" w:hAnsi="Meiryo UI" w:hint="eastAsia"/>
                <w:sz w:val="18"/>
                <w:szCs w:val="18"/>
              </w:rPr>
              <w:t>円/時間</w:t>
            </w:r>
          </w:p>
          <w:p w14:paraId="2E0C436B" w14:textId="77777777" w:rsidR="00384814" w:rsidRPr="00D87A28" w:rsidRDefault="00384814" w:rsidP="00384814">
            <w:pPr>
              <w:pStyle w:val="a9"/>
              <w:spacing w:before="0" w:after="0" w:line="280" w:lineRule="exact"/>
              <w:ind w:leftChars="0" w:left="0"/>
              <w:rPr>
                <w:rFonts w:ascii="Meiryo UI" w:eastAsia="Meiryo UI" w:hAnsi="Meiryo UI"/>
                <w:sz w:val="18"/>
                <w:szCs w:val="18"/>
              </w:rPr>
            </w:pPr>
            <w:r w:rsidRPr="00D87A28">
              <w:rPr>
                <w:rFonts w:ascii="Meiryo UI" w:eastAsia="Meiryo UI" w:hAnsi="Meiryo UI" w:hint="eastAsia"/>
                <w:sz w:val="18"/>
                <w:szCs w:val="18"/>
              </w:rPr>
              <w:t>謝金支給基準によらない単価は、根拠をご提示の上、協議可能</w:t>
            </w:r>
          </w:p>
        </w:tc>
      </w:tr>
      <w:tr w:rsidR="00384814" w:rsidRPr="00D87A28" w14:paraId="32D898DE" w14:textId="77777777" w:rsidTr="002654E5">
        <w:tc>
          <w:tcPr>
            <w:tcW w:w="1336" w:type="dxa"/>
          </w:tcPr>
          <w:p w14:paraId="6BAF41CF" w14:textId="77777777" w:rsidR="00384814" w:rsidRPr="00D87A28" w:rsidRDefault="00384814" w:rsidP="00384814">
            <w:pPr>
              <w:pStyle w:val="a9"/>
              <w:spacing w:before="0" w:after="0" w:line="280" w:lineRule="exact"/>
              <w:ind w:leftChars="0" w:left="0"/>
              <w:rPr>
                <w:rFonts w:ascii="Meiryo UI" w:eastAsia="Meiryo UI" w:hAnsi="Meiryo UI"/>
                <w:sz w:val="18"/>
                <w:szCs w:val="18"/>
              </w:rPr>
            </w:pPr>
            <w:r w:rsidRPr="00D87A28">
              <w:rPr>
                <w:rFonts w:ascii="Meiryo UI" w:eastAsia="Meiryo UI" w:hAnsi="Meiryo UI" w:hint="eastAsia"/>
                <w:sz w:val="18"/>
                <w:szCs w:val="18"/>
              </w:rPr>
              <w:t>その他</w:t>
            </w:r>
          </w:p>
        </w:tc>
        <w:tc>
          <w:tcPr>
            <w:tcW w:w="8080" w:type="dxa"/>
          </w:tcPr>
          <w:p w14:paraId="3D7CA39A" w14:textId="77777777" w:rsidR="00384814" w:rsidRPr="00D87A28" w:rsidRDefault="00384814" w:rsidP="00384814">
            <w:pPr>
              <w:pStyle w:val="a9"/>
              <w:spacing w:before="0" w:after="0" w:line="280" w:lineRule="exact"/>
              <w:ind w:leftChars="0" w:left="0"/>
              <w:rPr>
                <w:rFonts w:ascii="Meiryo UI" w:eastAsia="Meiryo UI" w:hAnsi="Meiryo UI"/>
                <w:sz w:val="18"/>
                <w:szCs w:val="18"/>
              </w:rPr>
            </w:pPr>
            <w:r w:rsidRPr="00D87A28">
              <w:rPr>
                <w:rFonts w:ascii="Meiryo UI" w:eastAsia="Meiryo UI" w:hAnsi="Meiryo UI" w:hint="eastAsia"/>
                <w:sz w:val="18"/>
                <w:szCs w:val="18"/>
              </w:rPr>
              <w:t>上記以外、学会参加費、研究活動に必要なサブスク料、業務委託費等</w:t>
            </w:r>
          </w:p>
          <w:p w14:paraId="719D1918" w14:textId="5B235C2D" w:rsidR="00384814" w:rsidRPr="00D87A28" w:rsidRDefault="00384814" w:rsidP="00384814">
            <w:pPr>
              <w:pStyle w:val="a9"/>
              <w:spacing w:before="0" w:after="0" w:line="280" w:lineRule="exact"/>
              <w:ind w:leftChars="0" w:left="0"/>
              <w:rPr>
                <w:rFonts w:ascii="Meiryo UI" w:eastAsia="Meiryo UI" w:hAnsi="Meiryo UI"/>
                <w:sz w:val="18"/>
                <w:szCs w:val="18"/>
              </w:rPr>
            </w:pPr>
            <w:r w:rsidRPr="00D87A28">
              <w:rPr>
                <w:rFonts w:ascii="Meiryo UI" w:eastAsia="Meiryo UI" w:hAnsi="Meiryo UI" w:hint="eastAsia"/>
                <w:sz w:val="18"/>
                <w:szCs w:val="18"/>
              </w:rPr>
              <w:t>10万円以上で1年以上の使用が予定されている物品の購入は認められません。</w:t>
            </w:r>
          </w:p>
        </w:tc>
      </w:tr>
    </w:tbl>
    <w:p w14:paraId="5C24CAC6" w14:textId="77777777" w:rsidR="004D408F" w:rsidRDefault="004D408F" w:rsidP="00CB577B">
      <w:pPr>
        <w:rPr>
          <w:rStyle w:val="HTMLMarkup"/>
          <w:rFonts w:ascii="Meiryo UI" w:eastAsia="Meiryo UI" w:hAnsi="Meiryo UI"/>
          <w:vanish w:val="0"/>
          <w:color w:val="000000"/>
          <w:sz w:val="18"/>
          <w:szCs w:val="18"/>
        </w:rPr>
        <w:sectPr w:rsidR="004D408F" w:rsidSect="0028617B">
          <w:footerReference w:type="default" r:id="rId11"/>
          <w:pgSz w:w="11907" w:h="16840" w:code="9"/>
          <w:pgMar w:top="1418" w:right="1134" w:bottom="1418" w:left="1134" w:header="567" w:footer="567" w:gutter="0"/>
          <w:cols w:space="720"/>
          <w:noEndnote/>
          <w:docGrid w:linePitch="326"/>
        </w:sectPr>
      </w:pPr>
    </w:p>
    <w:p w14:paraId="36EA3838" w14:textId="1EB0DB9F" w:rsidR="004D408F" w:rsidRPr="00325A44" w:rsidRDefault="004D408F" w:rsidP="004D408F">
      <w:pPr>
        <w:spacing w:before="0" w:after="0" w:line="280" w:lineRule="exact"/>
        <w:rPr>
          <w:rFonts w:ascii="Meiryo UI" w:eastAsia="Meiryo UI" w:hAnsi="Meiryo UI"/>
          <w:b/>
          <w:color w:val="FF0000"/>
          <w:sz w:val="20"/>
        </w:rPr>
      </w:pPr>
      <w:r>
        <w:rPr>
          <w:rFonts w:ascii="Meiryo UI" w:eastAsia="Meiryo UI" w:hAnsi="Meiryo UI" w:hint="eastAsia"/>
          <w:b/>
          <w:szCs w:val="16"/>
        </w:rPr>
        <w:lastRenderedPageBreak/>
        <w:t>5</w:t>
      </w:r>
      <w:r w:rsidRPr="00325A44">
        <w:rPr>
          <w:rFonts w:ascii="Meiryo UI" w:eastAsia="Meiryo UI" w:hAnsi="Meiryo UI" w:hint="eastAsia"/>
          <w:b/>
          <w:szCs w:val="16"/>
        </w:rPr>
        <w:t xml:space="preserve">　</w:t>
      </w:r>
      <w:r>
        <w:rPr>
          <w:rFonts w:ascii="Meiryo UI" w:eastAsia="Meiryo UI" w:hAnsi="Meiryo UI" w:hint="eastAsia"/>
          <w:b/>
          <w:szCs w:val="16"/>
        </w:rPr>
        <w:t>研究参画予定者</w:t>
      </w:r>
    </w:p>
    <w:p w14:paraId="331987AF" w14:textId="122C1A76" w:rsidR="006A0606" w:rsidRPr="00E36359" w:rsidRDefault="006A0606" w:rsidP="006A0606">
      <w:pPr>
        <w:pStyle w:val="a9"/>
        <w:spacing w:before="0" w:after="0" w:line="280" w:lineRule="exact"/>
        <w:ind w:leftChars="0" w:left="360"/>
        <w:rPr>
          <w:rFonts w:ascii="Meiryo UI" w:eastAsia="Meiryo UI" w:hAnsi="Meiryo UI"/>
          <w:color w:val="FF0000"/>
          <w:sz w:val="18"/>
          <w:szCs w:val="18"/>
        </w:rPr>
      </w:pPr>
      <w:r w:rsidRPr="00E36359">
        <w:rPr>
          <w:rFonts w:ascii="Meiryo UI" w:eastAsia="Meiryo UI" w:hAnsi="Meiryo UI" w:hint="eastAsia"/>
          <w:color w:val="FF0000"/>
          <w:sz w:val="18"/>
          <w:szCs w:val="18"/>
        </w:rPr>
        <w:t>研究代表者個人による</w:t>
      </w:r>
      <w:r w:rsidR="0057740A" w:rsidRPr="00E36359">
        <w:rPr>
          <w:rFonts w:ascii="Meiryo UI" w:eastAsia="Meiryo UI" w:hAnsi="Meiryo UI" w:hint="eastAsia"/>
          <w:color w:val="FF0000"/>
          <w:sz w:val="18"/>
          <w:szCs w:val="18"/>
        </w:rPr>
        <w:t>提案</w:t>
      </w:r>
      <w:r w:rsidRPr="00E36359">
        <w:rPr>
          <w:rFonts w:ascii="Meiryo UI" w:eastAsia="Meiryo UI" w:hAnsi="Meiryo UI" w:hint="eastAsia"/>
          <w:color w:val="FF0000"/>
          <w:sz w:val="18"/>
          <w:szCs w:val="18"/>
        </w:rPr>
        <w:t>でも問題ありません。</w:t>
      </w:r>
    </w:p>
    <w:p w14:paraId="54C15BA1" w14:textId="43C2F139" w:rsidR="0057740A" w:rsidRPr="00E36359" w:rsidRDefault="006A0606" w:rsidP="006A0606">
      <w:pPr>
        <w:pStyle w:val="a9"/>
        <w:spacing w:before="0" w:after="0" w:line="280" w:lineRule="exact"/>
        <w:ind w:leftChars="0" w:left="360"/>
        <w:rPr>
          <w:rFonts w:ascii="Meiryo UI" w:eastAsia="Meiryo UI" w:hAnsi="Meiryo UI"/>
          <w:color w:val="FF0000"/>
          <w:sz w:val="18"/>
          <w:szCs w:val="18"/>
        </w:rPr>
      </w:pPr>
      <w:r w:rsidRPr="00E36359">
        <w:rPr>
          <w:rFonts w:ascii="Meiryo UI" w:eastAsia="Meiryo UI" w:hAnsi="Meiryo UI" w:hint="eastAsia"/>
          <w:color w:val="FF0000"/>
          <w:sz w:val="18"/>
          <w:szCs w:val="18"/>
        </w:rPr>
        <w:t>共同研究</w:t>
      </w:r>
      <w:r w:rsidR="0057740A" w:rsidRPr="00E36359">
        <w:rPr>
          <w:rFonts w:ascii="Meiryo UI" w:eastAsia="Meiryo UI" w:hAnsi="Meiryo UI" w:hint="eastAsia"/>
          <w:color w:val="FF0000"/>
          <w:sz w:val="18"/>
          <w:szCs w:val="18"/>
        </w:rPr>
        <w:t>の</w:t>
      </w:r>
      <w:r w:rsidRPr="00E36359">
        <w:rPr>
          <w:rFonts w:ascii="Meiryo UI" w:eastAsia="Meiryo UI" w:hAnsi="Meiryo UI" w:hint="eastAsia"/>
          <w:color w:val="FF0000"/>
          <w:sz w:val="18"/>
          <w:szCs w:val="18"/>
        </w:rPr>
        <w:t>場合は、</w:t>
      </w:r>
      <w:r w:rsidR="0057740A" w:rsidRPr="00E36359">
        <w:rPr>
          <w:rFonts w:ascii="Meiryo UI" w:eastAsia="Meiryo UI" w:hAnsi="Meiryo UI" w:hint="eastAsia"/>
          <w:color w:val="FF0000"/>
          <w:sz w:val="18"/>
          <w:szCs w:val="18"/>
        </w:rPr>
        <w:t>参画予定者</w:t>
      </w:r>
      <w:r w:rsidR="004D408F" w:rsidRPr="00E36359">
        <w:rPr>
          <w:rFonts w:ascii="Meiryo UI" w:eastAsia="Meiryo UI" w:hAnsi="Meiryo UI" w:hint="eastAsia"/>
          <w:color w:val="FF0000"/>
          <w:sz w:val="18"/>
          <w:szCs w:val="18"/>
        </w:rPr>
        <w:t>の承諾を得てから記載してください。研究参画者は、採択後</w:t>
      </w:r>
      <w:r w:rsidR="00184FC3" w:rsidRPr="00E36359">
        <w:rPr>
          <w:rFonts w:ascii="Meiryo UI" w:eastAsia="Meiryo UI" w:hAnsi="Meiryo UI" w:hint="eastAsia"/>
          <w:color w:val="FF0000"/>
          <w:sz w:val="18"/>
          <w:szCs w:val="18"/>
        </w:rPr>
        <w:t>所定の手続きを</w:t>
      </w:r>
      <w:r w:rsidRPr="00E36359">
        <w:rPr>
          <w:rFonts w:ascii="Meiryo UI" w:eastAsia="Meiryo UI" w:hAnsi="Meiryo UI" w:hint="eastAsia"/>
          <w:color w:val="FF0000"/>
          <w:sz w:val="18"/>
          <w:szCs w:val="18"/>
        </w:rPr>
        <w:t>完了した</w:t>
      </w:r>
      <w:r w:rsidR="00184FC3" w:rsidRPr="00E36359">
        <w:rPr>
          <w:rFonts w:ascii="Meiryo UI" w:eastAsia="Meiryo UI" w:hAnsi="Meiryo UI" w:hint="eastAsia"/>
          <w:color w:val="FF0000"/>
          <w:sz w:val="18"/>
          <w:szCs w:val="18"/>
        </w:rPr>
        <w:t>場合に</w:t>
      </w:r>
      <w:r w:rsidR="004D408F" w:rsidRPr="00E36359">
        <w:rPr>
          <w:rFonts w:ascii="Meiryo UI" w:eastAsia="Meiryo UI" w:hAnsi="Meiryo UI" w:hint="eastAsia"/>
          <w:color w:val="FF0000"/>
          <w:sz w:val="18"/>
          <w:szCs w:val="18"/>
        </w:rPr>
        <w:t>共同研究員</w:t>
      </w:r>
      <w:r w:rsidRPr="00E36359">
        <w:rPr>
          <w:rFonts w:ascii="Meiryo UI" w:eastAsia="Meiryo UI" w:hAnsi="Meiryo UI" w:hint="eastAsia"/>
          <w:color w:val="FF0000"/>
          <w:sz w:val="18"/>
          <w:szCs w:val="18"/>
        </w:rPr>
        <w:t>として</w:t>
      </w:r>
      <w:r w:rsidR="004D408F" w:rsidRPr="00E36359">
        <w:rPr>
          <w:rFonts w:ascii="Meiryo UI" w:eastAsia="Meiryo UI" w:hAnsi="Meiryo UI" w:hint="eastAsia"/>
          <w:color w:val="FF0000"/>
          <w:sz w:val="18"/>
          <w:szCs w:val="18"/>
        </w:rPr>
        <w:t>委嘱手続きを行います。</w:t>
      </w:r>
      <w:r w:rsidR="0057740A" w:rsidRPr="00E36359">
        <w:rPr>
          <w:rFonts w:ascii="Meiryo UI" w:eastAsia="Meiryo UI" w:hAnsi="Meiryo UI" w:hint="eastAsia"/>
          <w:color w:val="FF0000"/>
          <w:sz w:val="18"/>
          <w:szCs w:val="18"/>
        </w:rPr>
        <w:t>計画当初に研究参画予定者がいない場合でも、研究期間中に新たに共同研究員を追加できます。</w:t>
      </w:r>
    </w:p>
    <w:p w14:paraId="69E87798" w14:textId="53186A93" w:rsidR="004D408F" w:rsidRPr="00E36359" w:rsidRDefault="00184FC3" w:rsidP="006A0606">
      <w:pPr>
        <w:pStyle w:val="a9"/>
        <w:spacing w:before="0" w:after="0" w:line="280" w:lineRule="exact"/>
        <w:ind w:leftChars="0" w:left="360"/>
        <w:rPr>
          <w:rFonts w:ascii="Meiryo UI" w:eastAsia="Meiryo UI" w:hAnsi="Meiryo UI"/>
          <w:color w:val="FF0000"/>
          <w:sz w:val="18"/>
          <w:szCs w:val="18"/>
        </w:rPr>
      </w:pPr>
      <w:r w:rsidRPr="00E36359">
        <w:rPr>
          <w:rFonts w:ascii="Meiryo UI" w:eastAsia="Meiryo UI" w:hAnsi="Meiryo UI" w:hint="eastAsia"/>
          <w:color w:val="FF0000"/>
          <w:sz w:val="18"/>
          <w:szCs w:val="18"/>
        </w:rPr>
        <w:t>委嘱</w:t>
      </w:r>
      <w:r w:rsidR="006A0606" w:rsidRPr="00E36359">
        <w:rPr>
          <w:rFonts w:ascii="Meiryo UI" w:eastAsia="Meiryo UI" w:hAnsi="Meiryo UI" w:hint="eastAsia"/>
          <w:color w:val="FF0000"/>
          <w:sz w:val="18"/>
          <w:szCs w:val="18"/>
        </w:rPr>
        <w:t>を受けることができない場合など、</w:t>
      </w:r>
      <w:r w:rsidRPr="00E36359">
        <w:rPr>
          <w:rFonts w:ascii="Meiryo UI" w:eastAsia="Meiryo UI" w:hAnsi="Meiryo UI" w:hint="eastAsia"/>
          <w:color w:val="FF0000"/>
          <w:sz w:val="18"/>
          <w:szCs w:val="18"/>
        </w:rPr>
        <w:t>共同研究員に準じた立場での活動も可能です。</w:t>
      </w:r>
    </w:p>
    <w:p w14:paraId="5C7BFEAE" w14:textId="48EB6A91" w:rsidR="00470F10" w:rsidRDefault="00470F10" w:rsidP="00CB577B">
      <w:pPr>
        <w:rPr>
          <w:rStyle w:val="HTMLMarkup"/>
          <w:rFonts w:ascii="Meiryo UI" w:eastAsia="Meiryo UI" w:hAnsi="Meiryo UI"/>
          <w:vanish w:val="0"/>
          <w:color w:val="000000"/>
          <w:sz w:val="18"/>
          <w:szCs w:val="18"/>
        </w:rPr>
      </w:pPr>
    </w:p>
    <w:tbl>
      <w:tblPr>
        <w:tblStyle w:val="a8"/>
        <w:tblW w:w="10203" w:type="dxa"/>
        <w:tblInd w:w="-30" w:type="dxa"/>
        <w:tblLook w:val="04A0" w:firstRow="1" w:lastRow="0" w:firstColumn="1" w:lastColumn="0" w:noHBand="0" w:noVBand="1"/>
      </w:tblPr>
      <w:tblGrid>
        <w:gridCol w:w="1987"/>
        <w:gridCol w:w="2979"/>
        <w:gridCol w:w="1843"/>
        <w:gridCol w:w="3394"/>
      </w:tblGrid>
      <w:tr w:rsidR="004D408F" w:rsidRPr="00325A44" w14:paraId="1177D476" w14:textId="77777777" w:rsidTr="002654E5">
        <w:trPr>
          <w:trHeight w:val="536"/>
        </w:trPr>
        <w:tc>
          <w:tcPr>
            <w:tcW w:w="1987" w:type="dxa"/>
            <w:tcBorders>
              <w:top w:val="single" w:sz="12" w:space="0" w:color="000000"/>
              <w:left w:val="single" w:sz="12" w:space="0" w:color="000000"/>
              <w:bottom w:val="single" w:sz="4" w:space="0" w:color="000000"/>
            </w:tcBorders>
          </w:tcPr>
          <w:p w14:paraId="3CD79697" w14:textId="77777777" w:rsidR="004D408F" w:rsidRPr="00325A44" w:rsidRDefault="004D408F" w:rsidP="002654E5">
            <w:pPr>
              <w:spacing w:line="280" w:lineRule="exact"/>
              <w:jc w:val="center"/>
              <w:rPr>
                <w:rFonts w:ascii="Meiryo UI" w:eastAsia="Meiryo UI" w:hAnsi="Meiryo UI"/>
                <w:b/>
                <w:sz w:val="21"/>
                <w:szCs w:val="21"/>
              </w:rPr>
            </w:pPr>
            <w:r w:rsidRPr="00325A44">
              <w:rPr>
                <w:rFonts w:ascii="Meiryo UI" w:eastAsia="Meiryo UI" w:hAnsi="Meiryo UI" w:hint="eastAsia"/>
                <w:b/>
                <w:sz w:val="21"/>
                <w:szCs w:val="21"/>
              </w:rPr>
              <w:t>氏　　名</w:t>
            </w:r>
          </w:p>
        </w:tc>
        <w:tc>
          <w:tcPr>
            <w:tcW w:w="2979" w:type="dxa"/>
            <w:tcBorders>
              <w:top w:val="single" w:sz="12" w:space="0" w:color="000000"/>
              <w:bottom w:val="single" w:sz="4" w:space="0" w:color="000000"/>
            </w:tcBorders>
          </w:tcPr>
          <w:p w14:paraId="35B8FDA4" w14:textId="77777777" w:rsidR="004D408F" w:rsidRPr="00325A44" w:rsidRDefault="004D408F" w:rsidP="002654E5">
            <w:pPr>
              <w:spacing w:line="280" w:lineRule="exact"/>
              <w:jc w:val="center"/>
              <w:rPr>
                <w:rFonts w:ascii="Meiryo UI" w:eastAsia="Meiryo UI" w:hAnsi="Meiryo UI"/>
                <w:b/>
                <w:sz w:val="21"/>
                <w:szCs w:val="21"/>
              </w:rPr>
            </w:pPr>
            <w:r w:rsidRPr="00325A44">
              <w:rPr>
                <w:rFonts w:ascii="Meiryo UI" w:eastAsia="Meiryo UI" w:hAnsi="Meiryo UI" w:hint="eastAsia"/>
                <w:b/>
                <w:sz w:val="21"/>
                <w:szCs w:val="21"/>
              </w:rPr>
              <w:t>所属機関</w:t>
            </w:r>
          </w:p>
        </w:tc>
        <w:tc>
          <w:tcPr>
            <w:tcW w:w="1843" w:type="dxa"/>
            <w:tcBorders>
              <w:top w:val="single" w:sz="12" w:space="0" w:color="000000"/>
              <w:bottom w:val="single" w:sz="4" w:space="0" w:color="000000"/>
            </w:tcBorders>
          </w:tcPr>
          <w:p w14:paraId="14E74DCE" w14:textId="77777777" w:rsidR="004D408F" w:rsidRPr="00325A44" w:rsidRDefault="004D408F" w:rsidP="002654E5">
            <w:pPr>
              <w:spacing w:line="280" w:lineRule="exact"/>
              <w:jc w:val="center"/>
              <w:rPr>
                <w:rFonts w:ascii="Meiryo UI" w:eastAsia="Meiryo UI" w:hAnsi="Meiryo UI"/>
                <w:b/>
                <w:sz w:val="21"/>
                <w:szCs w:val="21"/>
              </w:rPr>
            </w:pPr>
            <w:r w:rsidRPr="00325A44">
              <w:rPr>
                <w:rFonts w:ascii="Meiryo UI" w:eastAsia="Meiryo UI" w:hAnsi="Meiryo UI" w:hint="eastAsia"/>
                <w:b/>
                <w:sz w:val="21"/>
                <w:szCs w:val="21"/>
              </w:rPr>
              <w:t>職　　名</w:t>
            </w:r>
          </w:p>
        </w:tc>
        <w:tc>
          <w:tcPr>
            <w:tcW w:w="3394" w:type="dxa"/>
            <w:tcBorders>
              <w:top w:val="single" w:sz="12" w:space="0" w:color="000000"/>
              <w:bottom w:val="single" w:sz="4" w:space="0" w:color="000000"/>
              <w:right w:val="single" w:sz="12" w:space="0" w:color="000000"/>
            </w:tcBorders>
          </w:tcPr>
          <w:p w14:paraId="08A0876B" w14:textId="77777777" w:rsidR="004D408F" w:rsidRPr="00325A44" w:rsidRDefault="004D408F" w:rsidP="002654E5">
            <w:pPr>
              <w:spacing w:line="280" w:lineRule="exact"/>
              <w:jc w:val="center"/>
              <w:rPr>
                <w:rFonts w:ascii="Meiryo UI" w:eastAsia="Meiryo UI" w:hAnsi="Meiryo UI"/>
                <w:b/>
                <w:sz w:val="21"/>
                <w:szCs w:val="21"/>
              </w:rPr>
            </w:pPr>
            <w:r w:rsidRPr="00325A44">
              <w:rPr>
                <w:rFonts w:ascii="Meiryo UI" w:eastAsia="Meiryo UI" w:hAnsi="Meiryo UI" w:hint="eastAsia"/>
                <w:b/>
                <w:sz w:val="21"/>
                <w:szCs w:val="21"/>
              </w:rPr>
              <w:t>役割分担</w:t>
            </w:r>
          </w:p>
        </w:tc>
      </w:tr>
      <w:tr w:rsidR="004D408F" w:rsidRPr="00325A44" w14:paraId="150A9B2E" w14:textId="77777777" w:rsidTr="002654E5">
        <w:trPr>
          <w:trHeight w:val="397"/>
        </w:trPr>
        <w:tc>
          <w:tcPr>
            <w:tcW w:w="1987" w:type="dxa"/>
            <w:tcBorders>
              <w:left w:val="single" w:sz="12" w:space="0" w:color="000000"/>
              <w:bottom w:val="dotted" w:sz="4" w:space="0" w:color="000000"/>
            </w:tcBorders>
            <w:vAlign w:val="center"/>
          </w:tcPr>
          <w:p w14:paraId="3D1E7C5F" w14:textId="77777777" w:rsidR="004D408F" w:rsidRPr="0018666C" w:rsidRDefault="004D408F" w:rsidP="002654E5">
            <w:pPr>
              <w:spacing w:before="0" w:after="0" w:line="320" w:lineRule="exact"/>
              <w:jc w:val="both"/>
              <w:rPr>
                <w:rFonts w:ascii="Meiryo UI" w:eastAsia="Meiryo UI" w:hAnsi="Meiryo UI"/>
                <w:sz w:val="21"/>
                <w:szCs w:val="21"/>
              </w:rPr>
            </w:pPr>
          </w:p>
        </w:tc>
        <w:tc>
          <w:tcPr>
            <w:tcW w:w="2979" w:type="dxa"/>
            <w:tcBorders>
              <w:bottom w:val="dotted" w:sz="4" w:space="0" w:color="000000"/>
            </w:tcBorders>
            <w:vAlign w:val="center"/>
          </w:tcPr>
          <w:p w14:paraId="5596299E" w14:textId="77777777" w:rsidR="004D408F" w:rsidRPr="0018666C" w:rsidRDefault="004D408F" w:rsidP="002654E5">
            <w:pPr>
              <w:spacing w:before="0" w:after="0" w:line="320" w:lineRule="exact"/>
              <w:jc w:val="both"/>
              <w:rPr>
                <w:rFonts w:ascii="Meiryo UI" w:eastAsia="Meiryo UI" w:hAnsi="Meiryo UI"/>
                <w:sz w:val="21"/>
                <w:szCs w:val="21"/>
              </w:rPr>
            </w:pPr>
          </w:p>
        </w:tc>
        <w:tc>
          <w:tcPr>
            <w:tcW w:w="1843" w:type="dxa"/>
            <w:tcBorders>
              <w:bottom w:val="dotted" w:sz="4" w:space="0" w:color="000000"/>
            </w:tcBorders>
            <w:vAlign w:val="center"/>
          </w:tcPr>
          <w:p w14:paraId="7CC77BD2" w14:textId="77777777" w:rsidR="004D408F" w:rsidRPr="0018666C" w:rsidRDefault="004D408F" w:rsidP="002654E5">
            <w:pPr>
              <w:spacing w:before="0" w:after="0" w:line="320" w:lineRule="exact"/>
              <w:jc w:val="both"/>
              <w:rPr>
                <w:rFonts w:ascii="Meiryo UI" w:eastAsia="Meiryo UI" w:hAnsi="Meiryo UI"/>
                <w:sz w:val="21"/>
                <w:szCs w:val="21"/>
              </w:rPr>
            </w:pPr>
          </w:p>
        </w:tc>
        <w:tc>
          <w:tcPr>
            <w:tcW w:w="3394" w:type="dxa"/>
            <w:tcBorders>
              <w:bottom w:val="dotted" w:sz="4" w:space="0" w:color="000000"/>
              <w:right w:val="single" w:sz="12" w:space="0" w:color="000000"/>
            </w:tcBorders>
            <w:vAlign w:val="center"/>
          </w:tcPr>
          <w:p w14:paraId="0BE616F0" w14:textId="77777777" w:rsidR="004D408F" w:rsidRPr="0018666C" w:rsidRDefault="004D408F" w:rsidP="002654E5">
            <w:pPr>
              <w:spacing w:before="0" w:after="0" w:line="320" w:lineRule="exact"/>
              <w:jc w:val="both"/>
              <w:rPr>
                <w:rFonts w:ascii="Meiryo UI" w:eastAsia="Meiryo UI" w:hAnsi="Meiryo UI"/>
                <w:sz w:val="21"/>
                <w:szCs w:val="21"/>
              </w:rPr>
            </w:pPr>
          </w:p>
        </w:tc>
      </w:tr>
      <w:tr w:rsidR="004D408F" w:rsidRPr="00325A44" w14:paraId="21E1CD98" w14:textId="77777777" w:rsidTr="002654E5">
        <w:trPr>
          <w:trHeight w:val="397"/>
        </w:trPr>
        <w:tc>
          <w:tcPr>
            <w:tcW w:w="1987" w:type="dxa"/>
            <w:tcBorders>
              <w:top w:val="dotted" w:sz="4" w:space="0" w:color="000000"/>
              <w:left w:val="single" w:sz="12" w:space="0" w:color="000000"/>
              <w:bottom w:val="dotted" w:sz="4" w:space="0" w:color="000000"/>
            </w:tcBorders>
            <w:vAlign w:val="center"/>
          </w:tcPr>
          <w:p w14:paraId="462968E0" w14:textId="77777777" w:rsidR="004D408F" w:rsidRPr="0018666C" w:rsidRDefault="004D408F" w:rsidP="002654E5">
            <w:pPr>
              <w:spacing w:before="0" w:after="0" w:line="320" w:lineRule="exact"/>
              <w:jc w:val="both"/>
              <w:rPr>
                <w:rFonts w:ascii="Meiryo UI" w:eastAsia="Meiryo UI" w:hAnsi="Meiryo UI"/>
                <w:sz w:val="21"/>
                <w:szCs w:val="21"/>
              </w:rPr>
            </w:pPr>
          </w:p>
        </w:tc>
        <w:tc>
          <w:tcPr>
            <w:tcW w:w="2979" w:type="dxa"/>
            <w:tcBorders>
              <w:top w:val="dotted" w:sz="4" w:space="0" w:color="000000"/>
              <w:bottom w:val="dotted" w:sz="4" w:space="0" w:color="000000"/>
            </w:tcBorders>
            <w:vAlign w:val="center"/>
          </w:tcPr>
          <w:p w14:paraId="3DA930F7" w14:textId="77777777" w:rsidR="004D408F" w:rsidRPr="0018666C" w:rsidRDefault="004D408F" w:rsidP="002654E5">
            <w:pPr>
              <w:spacing w:before="0" w:after="0" w:line="320" w:lineRule="exact"/>
              <w:jc w:val="both"/>
              <w:rPr>
                <w:rFonts w:ascii="Meiryo UI" w:eastAsia="Meiryo UI" w:hAnsi="Meiryo UI"/>
                <w:sz w:val="21"/>
                <w:szCs w:val="21"/>
              </w:rPr>
            </w:pPr>
          </w:p>
        </w:tc>
        <w:tc>
          <w:tcPr>
            <w:tcW w:w="1843" w:type="dxa"/>
            <w:tcBorders>
              <w:top w:val="dotted" w:sz="4" w:space="0" w:color="000000"/>
              <w:bottom w:val="dotted" w:sz="4" w:space="0" w:color="000000"/>
            </w:tcBorders>
            <w:vAlign w:val="center"/>
          </w:tcPr>
          <w:p w14:paraId="1EC85A89" w14:textId="77777777" w:rsidR="004D408F" w:rsidRPr="0018666C" w:rsidRDefault="004D408F" w:rsidP="002654E5">
            <w:pPr>
              <w:spacing w:before="0" w:after="0" w:line="320" w:lineRule="exact"/>
              <w:jc w:val="both"/>
              <w:rPr>
                <w:rFonts w:ascii="Meiryo UI" w:eastAsia="Meiryo UI" w:hAnsi="Meiryo UI"/>
                <w:sz w:val="21"/>
                <w:szCs w:val="21"/>
              </w:rPr>
            </w:pPr>
          </w:p>
        </w:tc>
        <w:tc>
          <w:tcPr>
            <w:tcW w:w="3394" w:type="dxa"/>
            <w:tcBorders>
              <w:top w:val="dotted" w:sz="4" w:space="0" w:color="000000"/>
              <w:bottom w:val="dotted" w:sz="4" w:space="0" w:color="000000"/>
              <w:right w:val="single" w:sz="12" w:space="0" w:color="000000"/>
            </w:tcBorders>
            <w:vAlign w:val="center"/>
          </w:tcPr>
          <w:p w14:paraId="0745F557" w14:textId="77777777" w:rsidR="004D408F" w:rsidRPr="0018666C" w:rsidRDefault="004D408F" w:rsidP="002654E5">
            <w:pPr>
              <w:spacing w:before="0" w:after="0" w:line="320" w:lineRule="exact"/>
              <w:jc w:val="both"/>
              <w:rPr>
                <w:rFonts w:ascii="Meiryo UI" w:eastAsia="Meiryo UI" w:hAnsi="Meiryo UI"/>
                <w:sz w:val="21"/>
                <w:szCs w:val="21"/>
              </w:rPr>
            </w:pPr>
          </w:p>
        </w:tc>
      </w:tr>
      <w:tr w:rsidR="004D408F" w:rsidRPr="00325A44" w14:paraId="14E953F4" w14:textId="77777777" w:rsidTr="002654E5">
        <w:trPr>
          <w:trHeight w:val="408"/>
        </w:trPr>
        <w:tc>
          <w:tcPr>
            <w:tcW w:w="1987" w:type="dxa"/>
            <w:tcBorders>
              <w:top w:val="dotted" w:sz="4" w:space="0" w:color="000000"/>
              <w:left w:val="single" w:sz="12" w:space="0" w:color="000000"/>
              <w:bottom w:val="single" w:sz="12" w:space="0" w:color="000000"/>
            </w:tcBorders>
            <w:vAlign w:val="center"/>
          </w:tcPr>
          <w:p w14:paraId="6E990287" w14:textId="77777777" w:rsidR="004D408F" w:rsidRPr="0018666C" w:rsidRDefault="004D408F" w:rsidP="002654E5">
            <w:pPr>
              <w:spacing w:before="0" w:after="0" w:line="320" w:lineRule="exact"/>
              <w:jc w:val="both"/>
              <w:rPr>
                <w:rFonts w:ascii="Meiryo UI" w:eastAsia="Meiryo UI" w:hAnsi="Meiryo UI"/>
                <w:sz w:val="21"/>
                <w:szCs w:val="21"/>
              </w:rPr>
            </w:pPr>
          </w:p>
        </w:tc>
        <w:tc>
          <w:tcPr>
            <w:tcW w:w="2979" w:type="dxa"/>
            <w:tcBorders>
              <w:top w:val="dotted" w:sz="4" w:space="0" w:color="000000"/>
              <w:bottom w:val="single" w:sz="12" w:space="0" w:color="000000"/>
            </w:tcBorders>
            <w:vAlign w:val="center"/>
          </w:tcPr>
          <w:p w14:paraId="7F02EBBA" w14:textId="77777777" w:rsidR="004D408F" w:rsidRPr="0018666C" w:rsidRDefault="004D408F" w:rsidP="002654E5">
            <w:pPr>
              <w:spacing w:before="0" w:after="0" w:line="320" w:lineRule="exact"/>
              <w:jc w:val="both"/>
              <w:rPr>
                <w:rFonts w:ascii="Meiryo UI" w:eastAsia="Meiryo UI" w:hAnsi="Meiryo UI"/>
                <w:sz w:val="21"/>
                <w:szCs w:val="21"/>
              </w:rPr>
            </w:pPr>
          </w:p>
        </w:tc>
        <w:tc>
          <w:tcPr>
            <w:tcW w:w="1843" w:type="dxa"/>
            <w:tcBorders>
              <w:top w:val="dotted" w:sz="4" w:space="0" w:color="000000"/>
              <w:bottom w:val="single" w:sz="12" w:space="0" w:color="000000"/>
            </w:tcBorders>
            <w:vAlign w:val="center"/>
          </w:tcPr>
          <w:p w14:paraId="2E1A33FC" w14:textId="77777777" w:rsidR="004D408F" w:rsidRPr="0018666C" w:rsidRDefault="004D408F" w:rsidP="002654E5">
            <w:pPr>
              <w:spacing w:before="0" w:after="0" w:line="320" w:lineRule="exact"/>
              <w:jc w:val="both"/>
              <w:rPr>
                <w:rFonts w:ascii="Meiryo UI" w:eastAsia="Meiryo UI" w:hAnsi="Meiryo UI"/>
                <w:sz w:val="21"/>
                <w:szCs w:val="21"/>
              </w:rPr>
            </w:pPr>
          </w:p>
        </w:tc>
        <w:tc>
          <w:tcPr>
            <w:tcW w:w="3394" w:type="dxa"/>
            <w:tcBorders>
              <w:top w:val="dotted" w:sz="4" w:space="0" w:color="000000"/>
              <w:bottom w:val="single" w:sz="12" w:space="0" w:color="000000"/>
              <w:right w:val="single" w:sz="12" w:space="0" w:color="000000"/>
            </w:tcBorders>
            <w:vAlign w:val="center"/>
          </w:tcPr>
          <w:p w14:paraId="3E49164D" w14:textId="77777777" w:rsidR="004D408F" w:rsidRPr="0018666C" w:rsidRDefault="004D408F" w:rsidP="002654E5">
            <w:pPr>
              <w:spacing w:before="0" w:after="0" w:line="320" w:lineRule="exact"/>
              <w:jc w:val="both"/>
              <w:rPr>
                <w:rFonts w:ascii="Meiryo UI" w:eastAsia="Meiryo UI" w:hAnsi="Meiryo UI"/>
                <w:sz w:val="21"/>
                <w:szCs w:val="21"/>
              </w:rPr>
            </w:pPr>
          </w:p>
        </w:tc>
      </w:tr>
    </w:tbl>
    <w:p w14:paraId="0A64171E" w14:textId="77777777" w:rsidR="004D408F" w:rsidRPr="004D408F" w:rsidRDefault="004D408F" w:rsidP="00CB577B">
      <w:pPr>
        <w:rPr>
          <w:rStyle w:val="HTMLMarkup"/>
          <w:rFonts w:ascii="Meiryo UI" w:eastAsia="Meiryo UI" w:hAnsi="Meiryo UI"/>
          <w:vanish w:val="0"/>
          <w:color w:val="000000"/>
          <w:sz w:val="18"/>
          <w:szCs w:val="18"/>
        </w:rPr>
      </w:pPr>
    </w:p>
    <w:sectPr w:rsidR="004D408F" w:rsidRPr="004D408F" w:rsidSect="0028617B">
      <w:pgSz w:w="11907" w:h="16840" w:code="9"/>
      <w:pgMar w:top="1418" w:right="1134" w:bottom="1418" w:left="1134"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7EB78" w14:textId="77777777" w:rsidR="00262B80" w:rsidRDefault="00262B80">
      <w:r>
        <w:separator/>
      </w:r>
    </w:p>
  </w:endnote>
  <w:endnote w:type="continuationSeparator" w:id="0">
    <w:p w14:paraId="15356CCE" w14:textId="77777777" w:rsidR="00262B80" w:rsidRDefault="0026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ヒラギノ角ゴ Pro W3">
    <w:altName w:val="ＭＳ 明朝"/>
    <w:charset w:val="80"/>
    <w:family w:val="auto"/>
    <w:pitch w:val="variable"/>
    <w:sig w:usb0="E00002FF" w:usb1="7AC7FFFF" w:usb2="00000012" w:usb3="00000000" w:csb0="0002000D"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37F2C" w14:textId="77777777" w:rsidR="0028617B" w:rsidRPr="0028617B" w:rsidRDefault="0028617B" w:rsidP="0028617B">
    <w:pPr>
      <w:pStyle w:val="a6"/>
      <w:ind w:firstLineChars="100"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6315" w14:textId="6620B9ED" w:rsidR="0028617B" w:rsidRPr="0028617B" w:rsidRDefault="0028617B">
    <w:pPr>
      <w:pStyle w:val="a6"/>
    </w:pPr>
    <w:r w:rsidRPr="00F93166">
      <w:rPr>
        <w:rFonts w:ascii="Meiryo UI" w:eastAsia="Meiryo UI" w:hAnsi="Meiryo UI" w:hint="eastAsia"/>
        <w:sz w:val="21"/>
        <w:szCs w:val="21"/>
      </w:rPr>
      <w:t>書式は</w:t>
    </w:r>
    <w:proofErr w:type="spellStart"/>
    <w:r w:rsidRPr="00F93166">
      <w:rPr>
        <w:rFonts w:ascii="Meiryo UI" w:eastAsia="Meiryo UI" w:hAnsi="Meiryo UI"/>
        <w:sz w:val="21"/>
        <w:szCs w:val="21"/>
      </w:rPr>
      <w:t>M</w:t>
    </w:r>
    <w:r w:rsidRPr="00F93166">
      <w:rPr>
        <w:rFonts w:ascii="Meiryo UI" w:eastAsia="Meiryo UI" w:hAnsi="Meiryo UI" w:hint="eastAsia"/>
        <w:sz w:val="21"/>
        <w:szCs w:val="21"/>
      </w:rPr>
      <w:t>ei</w:t>
    </w:r>
    <w:r w:rsidRPr="00F93166">
      <w:rPr>
        <w:rFonts w:ascii="Meiryo UI" w:eastAsia="Meiryo UI" w:hAnsi="Meiryo UI"/>
        <w:sz w:val="21"/>
        <w:szCs w:val="21"/>
      </w:rPr>
      <w:t>ry</w:t>
    </w:r>
    <w:r w:rsidRPr="00F93166">
      <w:rPr>
        <w:rFonts w:ascii="Meiryo UI" w:eastAsia="Meiryo UI" w:hAnsi="Meiryo UI" w:hint="eastAsia"/>
        <w:sz w:val="21"/>
        <w:szCs w:val="21"/>
      </w:rPr>
      <w:t>o</w:t>
    </w:r>
    <w:proofErr w:type="spellEnd"/>
    <w:r w:rsidRPr="00F93166">
      <w:rPr>
        <w:rFonts w:ascii="Meiryo UI" w:eastAsia="Meiryo UI" w:hAnsi="Meiryo UI"/>
        <w:sz w:val="21"/>
        <w:szCs w:val="21"/>
      </w:rPr>
      <w:t xml:space="preserve"> </w:t>
    </w:r>
    <w:r w:rsidRPr="00F93166">
      <w:rPr>
        <w:rFonts w:ascii="Meiryo UI" w:eastAsia="Meiryo UI" w:hAnsi="Meiryo UI" w:hint="eastAsia"/>
        <w:sz w:val="21"/>
        <w:szCs w:val="21"/>
      </w:rPr>
      <w:t>UI、フォントサイズは10.5を使用すること</w:t>
    </w:r>
    <w:r>
      <w:rPr>
        <w:rFonts w:ascii="Meiryo UI" w:eastAsia="Meiryo UI" w:hAnsi="Meiryo UI" w:hint="eastAsia"/>
        <w:sz w:val="21"/>
        <w:szCs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4A36" w14:textId="01C8BA5C" w:rsidR="00384814" w:rsidRPr="00384814" w:rsidRDefault="00384814" w:rsidP="003848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C0E9" w14:textId="77777777" w:rsidR="00262B80" w:rsidRDefault="00262B80">
      <w:r>
        <w:separator/>
      </w:r>
    </w:p>
  </w:footnote>
  <w:footnote w:type="continuationSeparator" w:id="0">
    <w:p w14:paraId="1A817F3C" w14:textId="77777777" w:rsidR="00262B80" w:rsidRDefault="00262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52396" w14:textId="15747683" w:rsidR="0028617B" w:rsidRPr="0028617B" w:rsidRDefault="0028617B" w:rsidP="0028617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3DA9"/>
    <w:multiLevelType w:val="hybridMultilevel"/>
    <w:tmpl w:val="8B443EF0"/>
    <w:lvl w:ilvl="0" w:tplc="A0A46232">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19423204"/>
    <w:multiLevelType w:val="hybridMultilevel"/>
    <w:tmpl w:val="A6E2B04E"/>
    <w:lvl w:ilvl="0" w:tplc="A2809744">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E2811F2"/>
    <w:multiLevelType w:val="hybridMultilevel"/>
    <w:tmpl w:val="2BE421FE"/>
    <w:lvl w:ilvl="0" w:tplc="E834C2F0">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E857BB9"/>
    <w:multiLevelType w:val="hybridMultilevel"/>
    <w:tmpl w:val="EC8662F6"/>
    <w:lvl w:ilvl="0" w:tplc="3956E162">
      <w:start w:val="5"/>
      <w:numFmt w:val="bullet"/>
      <w:lvlText w:val="○"/>
      <w:lvlJc w:val="left"/>
      <w:pPr>
        <w:ind w:left="360" w:hanging="360"/>
      </w:pPr>
      <w:rPr>
        <w:rFonts w:ascii="平成明朝" w:eastAsia="平成明朝" w:hAnsi="Times" w:cs="Times New Roman" w:hint="eastAsia"/>
        <w:color w:val="0000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042A02"/>
    <w:multiLevelType w:val="hybridMultilevel"/>
    <w:tmpl w:val="6298F0B0"/>
    <w:lvl w:ilvl="0" w:tplc="07AA84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A013E0"/>
    <w:multiLevelType w:val="hybridMultilevel"/>
    <w:tmpl w:val="225A1B32"/>
    <w:lvl w:ilvl="0" w:tplc="194E2962">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 w15:restartNumberingAfterBreak="0">
    <w:nsid w:val="6B1A06C0"/>
    <w:multiLevelType w:val="hybridMultilevel"/>
    <w:tmpl w:val="25C0AE82"/>
    <w:lvl w:ilvl="0" w:tplc="EC8C3EC2">
      <w:start w:val="5"/>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72ED3C02"/>
    <w:multiLevelType w:val="hybridMultilevel"/>
    <w:tmpl w:val="F048BCE4"/>
    <w:lvl w:ilvl="0" w:tplc="0FBE3F1E">
      <w:start w:val="5"/>
      <w:numFmt w:val="bullet"/>
      <w:lvlText w:val="○"/>
      <w:lvlJc w:val="left"/>
      <w:pPr>
        <w:ind w:left="465" w:hanging="360"/>
      </w:pPr>
      <w:rPr>
        <w:rFonts w:ascii="平成明朝" w:eastAsia="平成明朝" w:hAnsi="Times" w:cs="Times New Roman" w:hint="eastAsia"/>
        <w:color w:val="000000"/>
        <w:sz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3"/>
  </w:num>
  <w:num w:numId="2">
    <w:abstractNumId w:val="7"/>
  </w:num>
  <w:num w:numId="3">
    <w:abstractNumId w:val="0"/>
  </w:num>
  <w:num w:numId="4">
    <w:abstractNumId w:val="5"/>
  </w:num>
  <w:num w:numId="5">
    <w:abstractNumId w:val="6"/>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B9"/>
    <w:rsid w:val="00003612"/>
    <w:rsid w:val="00015DFE"/>
    <w:rsid w:val="00054240"/>
    <w:rsid w:val="0008405E"/>
    <w:rsid w:val="000A1BEF"/>
    <w:rsid w:val="000B7B10"/>
    <w:rsid w:val="000C6E00"/>
    <w:rsid w:val="000E2F89"/>
    <w:rsid w:val="00100F6B"/>
    <w:rsid w:val="00126720"/>
    <w:rsid w:val="0012774E"/>
    <w:rsid w:val="0012786C"/>
    <w:rsid w:val="00154846"/>
    <w:rsid w:val="00163243"/>
    <w:rsid w:val="001753E2"/>
    <w:rsid w:val="00181F70"/>
    <w:rsid w:val="00184FC3"/>
    <w:rsid w:val="001945C9"/>
    <w:rsid w:val="001C400A"/>
    <w:rsid w:val="001C6536"/>
    <w:rsid w:val="001D4717"/>
    <w:rsid w:val="001E119D"/>
    <w:rsid w:val="001E681D"/>
    <w:rsid w:val="00204DBD"/>
    <w:rsid w:val="00214B85"/>
    <w:rsid w:val="00215487"/>
    <w:rsid w:val="00262B80"/>
    <w:rsid w:val="002665B9"/>
    <w:rsid w:val="00271522"/>
    <w:rsid w:val="00274914"/>
    <w:rsid w:val="0028617B"/>
    <w:rsid w:val="002973DF"/>
    <w:rsid w:val="00297567"/>
    <w:rsid w:val="002A181D"/>
    <w:rsid w:val="002A5095"/>
    <w:rsid w:val="002A6A0D"/>
    <w:rsid w:val="002C4E0E"/>
    <w:rsid w:val="0033555D"/>
    <w:rsid w:val="00337219"/>
    <w:rsid w:val="003411F7"/>
    <w:rsid w:val="003546E8"/>
    <w:rsid w:val="003568A6"/>
    <w:rsid w:val="00357173"/>
    <w:rsid w:val="003767AF"/>
    <w:rsid w:val="00382435"/>
    <w:rsid w:val="00384814"/>
    <w:rsid w:val="003921EC"/>
    <w:rsid w:val="003A0E6F"/>
    <w:rsid w:val="003A1041"/>
    <w:rsid w:val="003A13AA"/>
    <w:rsid w:val="003A4C8B"/>
    <w:rsid w:val="003A7C75"/>
    <w:rsid w:val="003D3129"/>
    <w:rsid w:val="003E33C6"/>
    <w:rsid w:val="003E4780"/>
    <w:rsid w:val="003E6FC1"/>
    <w:rsid w:val="003F20A2"/>
    <w:rsid w:val="003F342D"/>
    <w:rsid w:val="003F3C61"/>
    <w:rsid w:val="003F62BC"/>
    <w:rsid w:val="00412698"/>
    <w:rsid w:val="00414DE0"/>
    <w:rsid w:val="00415D88"/>
    <w:rsid w:val="00416EA8"/>
    <w:rsid w:val="004218E7"/>
    <w:rsid w:val="00422B0A"/>
    <w:rsid w:val="00433D94"/>
    <w:rsid w:val="00436836"/>
    <w:rsid w:val="00470F10"/>
    <w:rsid w:val="004765ED"/>
    <w:rsid w:val="00485AC5"/>
    <w:rsid w:val="00491621"/>
    <w:rsid w:val="004C1677"/>
    <w:rsid w:val="004D408F"/>
    <w:rsid w:val="004E1494"/>
    <w:rsid w:val="004F0BB8"/>
    <w:rsid w:val="004F45A3"/>
    <w:rsid w:val="004F5B51"/>
    <w:rsid w:val="0050352F"/>
    <w:rsid w:val="005211B2"/>
    <w:rsid w:val="00522431"/>
    <w:rsid w:val="005310FE"/>
    <w:rsid w:val="0053501E"/>
    <w:rsid w:val="0054587F"/>
    <w:rsid w:val="005508B8"/>
    <w:rsid w:val="0056420C"/>
    <w:rsid w:val="00572003"/>
    <w:rsid w:val="0057740A"/>
    <w:rsid w:val="0058432E"/>
    <w:rsid w:val="005B5C4C"/>
    <w:rsid w:val="005B6021"/>
    <w:rsid w:val="005E1416"/>
    <w:rsid w:val="005E2CF3"/>
    <w:rsid w:val="005E5125"/>
    <w:rsid w:val="005F0AB0"/>
    <w:rsid w:val="00621069"/>
    <w:rsid w:val="00633FC4"/>
    <w:rsid w:val="00640461"/>
    <w:rsid w:val="006760E2"/>
    <w:rsid w:val="00685702"/>
    <w:rsid w:val="00687393"/>
    <w:rsid w:val="00692EA5"/>
    <w:rsid w:val="006931E5"/>
    <w:rsid w:val="006A0606"/>
    <w:rsid w:val="006A4750"/>
    <w:rsid w:val="006C035E"/>
    <w:rsid w:val="006D4999"/>
    <w:rsid w:val="006D6CB3"/>
    <w:rsid w:val="006E3795"/>
    <w:rsid w:val="006E3B99"/>
    <w:rsid w:val="006E7F8C"/>
    <w:rsid w:val="006F0603"/>
    <w:rsid w:val="007261C1"/>
    <w:rsid w:val="00733638"/>
    <w:rsid w:val="0073392E"/>
    <w:rsid w:val="007364B5"/>
    <w:rsid w:val="00743A6E"/>
    <w:rsid w:val="00756937"/>
    <w:rsid w:val="007753EF"/>
    <w:rsid w:val="00784657"/>
    <w:rsid w:val="007847B2"/>
    <w:rsid w:val="00785EDE"/>
    <w:rsid w:val="00786498"/>
    <w:rsid w:val="00794429"/>
    <w:rsid w:val="007A5F46"/>
    <w:rsid w:val="007D4109"/>
    <w:rsid w:val="007D61F5"/>
    <w:rsid w:val="007E52AF"/>
    <w:rsid w:val="008057CD"/>
    <w:rsid w:val="00814B3D"/>
    <w:rsid w:val="00833A13"/>
    <w:rsid w:val="0085123B"/>
    <w:rsid w:val="008557BE"/>
    <w:rsid w:val="008658E7"/>
    <w:rsid w:val="008C223A"/>
    <w:rsid w:val="008C3B46"/>
    <w:rsid w:val="008D5506"/>
    <w:rsid w:val="008E676D"/>
    <w:rsid w:val="008F7D45"/>
    <w:rsid w:val="00906965"/>
    <w:rsid w:val="009316F4"/>
    <w:rsid w:val="00955D01"/>
    <w:rsid w:val="00955EFD"/>
    <w:rsid w:val="00966035"/>
    <w:rsid w:val="0097000E"/>
    <w:rsid w:val="00980AB7"/>
    <w:rsid w:val="00981348"/>
    <w:rsid w:val="00981B4F"/>
    <w:rsid w:val="00994562"/>
    <w:rsid w:val="009952EE"/>
    <w:rsid w:val="009A6BD3"/>
    <w:rsid w:val="009C3D7D"/>
    <w:rsid w:val="009D6DAD"/>
    <w:rsid w:val="009E03EA"/>
    <w:rsid w:val="009E599E"/>
    <w:rsid w:val="00A154F2"/>
    <w:rsid w:val="00A30571"/>
    <w:rsid w:val="00A34551"/>
    <w:rsid w:val="00A4579F"/>
    <w:rsid w:val="00A63A93"/>
    <w:rsid w:val="00A66351"/>
    <w:rsid w:val="00A86411"/>
    <w:rsid w:val="00A91432"/>
    <w:rsid w:val="00A964E7"/>
    <w:rsid w:val="00AB2950"/>
    <w:rsid w:val="00AB5E10"/>
    <w:rsid w:val="00AC44AE"/>
    <w:rsid w:val="00AE0E00"/>
    <w:rsid w:val="00AE64DD"/>
    <w:rsid w:val="00AF11EA"/>
    <w:rsid w:val="00B04997"/>
    <w:rsid w:val="00B17028"/>
    <w:rsid w:val="00B4544F"/>
    <w:rsid w:val="00B7618F"/>
    <w:rsid w:val="00B82142"/>
    <w:rsid w:val="00B8647F"/>
    <w:rsid w:val="00B94FE2"/>
    <w:rsid w:val="00BA7B79"/>
    <w:rsid w:val="00BB120F"/>
    <w:rsid w:val="00BB2991"/>
    <w:rsid w:val="00BB728F"/>
    <w:rsid w:val="00BF6B42"/>
    <w:rsid w:val="00BF7F1C"/>
    <w:rsid w:val="00C01A83"/>
    <w:rsid w:val="00C05478"/>
    <w:rsid w:val="00C66085"/>
    <w:rsid w:val="00C74557"/>
    <w:rsid w:val="00C817AF"/>
    <w:rsid w:val="00CA74C5"/>
    <w:rsid w:val="00CB154C"/>
    <w:rsid w:val="00CB4952"/>
    <w:rsid w:val="00CB577B"/>
    <w:rsid w:val="00CB789C"/>
    <w:rsid w:val="00D17A9D"/>
    <w:rsid w:val="00D22142"/>
    <w:rsid w:val="00D35AC1"/>
    <w:rsid w:val="00D5061F"/>
    <w:rsid w:val="00D75BEF"/>
    <w:rsid w:val="00D802E5"/>
    <w:rsid w:val="00D87A28"/>
    <w:rsid w:val="00D95378"/>
    <w:rsid w:val="00DA284B"/>
    <w:rsid w:val="00DB5088"/>
    <w:rsid w:val="00DC7503"/>
    <w:rsid w:val="00DD3E6A"/>
    <w:rsid w:val="00DF5D71"/>
    <w:rsid w:val="00E051A6"/>
    <w:rsid w:val="00E15F01"/>
    <w:rsid w:val="00E2279D"/>
    <w:rsid w:val="00E30D73"/>
    <w:rsid w:val="00E36359"/>
    <w:rsid w:val="00E54AAA"/>
    <w:rsid w:val="00E62326"/>
    <w:rsid w:val="00E669EA"/>
    <w:rsid w:val="00E70138"/>
    <w:rsid w:val="00E7202C"/>
    <w:rsid w:val="00E7535B"/>
    <w:rsid w:val="00E83AD4"/>
    <w:rsid w:val="00E87DFE"/>
    <w:rsid w:val="00E96C05"/>
    <w:rsid w:val="00EA547B"/>
    <w:rsid w:val="00EB0E51"/>
    <w:rsid w:val="00EC2AD5"/>
    <w:rsid w:val="00ED57E8"/>
    <w:rsid w:val="00EE3E4F"/>
    <w:rsid w:val="00EE5C61"/>
    <w:rsid w:val="00EF14B8"/>
    <w:rsid w:val="00F00A32"/>
    <w:rsid w:val="00F355B2"/>
    <w:rsid w:val="00F37E8E"/>
    <w:rsid w:val="00F46D79"/>
    <w:rsid w:val="00F53F22"/>
    <w:rsid w:val="00F70679"/>
    <w:rsid w:val="00F70F6C"/>
    <w:rsid w:val="00F73477"/>
    <w:rsid w:val="00FA2CB4"/>
    <w:rsid w:val="00FB29A7"/>
    <w:rsid w:val="00FB794D"/>
    <w:rsid w:val="00FE12F7"/>
    <w:rsid w:val="00FE4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4EB03C75"/>
  <w15:docId w15:val="{C07C891E-602F-467A-A9AE-3D25761C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5B9"/>
    <w:pPr>
      <w:widowControl w:val="0"/>
      <w:autoSpaceDE w:val="0"/>
      <w:autoSpaceDN w:val="0"/>
      <w:adjustRightInd w:val="0"/>
      <w:spacing w:before="100" w:after="100"/>
    </w:pPr>
    <w:rPr>
      <w:rFonts w:ascii="平成明朝" w:eastAsia="平成明朝" w:hAnsi="Time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Markup">
    <w:name w:val="HTML Markup"/>
    <w:rsid w:val="002665B9"/>
    <w:rPr>
      <w:vanish/>
      <w:color w:val="FF0000"/>
    </w:rPr>
  </w:style>
  <w:style w:type="paragraph" w:styleId="a3">
    <w:name w:val="Balloon Text"/>
    <w:basedOn w:val="a"/>
    <w:semiHidden/>
    <w:rsid w:val="006F2BB4"/>
    <w:rPr>
      <w:rFonts w:ascii="ヒラギノ角ゴ Pro W3" w:eastAsia="ヒラギノ角ゴ Pro W3"/>
      <w:sz w:val="18"/>
      <w:szCs w:val="18"/>
    </w:rPr>
  </w:style>
  <w:style w:type="paragraph" w:styleId="a4">
    <w:name w:val="header"/>
    <w:basedOn w:val="a"/>
    <w:link w:val="a5"/>
    <w:uiPriority w:val="99"/>
    <w:unhideWhenUsed/>
    <w:rsid w:val="00CB789C"/>
    <w:pPr>
      <w:tabs>
        <w:tab w:val="center" w:pos="4252"/>
        <w:tab w:val="right" w:pos="8504"/>
      </w:tabs>
      <w:snapToGrid w:val="0"/>
    </w:pPr>
  </w:style>
  <w:style w:type="character" w:customStyle="1" w:styleId="a5">
    <w:name w:val="ヘッダー (文字)"/>
    <w:basedOn w:val="a0"/>
    <w:link w:val="a4"/>
    <w:uiPriority w:val="99"/>
    <w:rsid w:val="00CB789C"/>
    <w:rPr>
      <w:rFonts w:ascii="平成明朝" w:eastAsia="平成明朝" w:hAnsi="Times"/>
      <w:sz w:val="24"/>
    </w:rPr>
  </w:style>
  <w:style w:type="paragraph" w:styleId="a6">
    <w:name w:val="footer"/>
    <w:basedOn w:val="a"/>
    <w:link w:val="a7"/>
    <w:uiPriority w:val="99"/>
    <w:unhideWhenUsed/>
    <w:rsid w:val="00CB789C"/>
    <w:pPr>
      <w:tabs>
        <w:tab w:val="center" w:pos="4252"/>
        <w:tab w:val="right" w:pos="8504"/>
      </w:tabs>
      <w:snapToGrid w:val="0"/>
    </w:pPr>
  </w:style>
  <w:style w:type="character" w:customStyle="1" w:styleId="a7">
    <w:name w:val="フッター (文字)"/>
    <w:basedOn w:val="a0"/>
    <w:link w:val="a6"/>
    <w:uiPriority w:val="99"/>
    <w:rsid w:val="00CB789C"/>
    <w:rPr>
      <w:rFonts w:ascii="平成明朝" w:eastAsia="平成明朝" w:hAnsi="Times"/>
      <w:sz w:val="24"/>
    </w:rPr>
  </w:style>
  <w:style w:type="table" w:styleId="a8">
    <w:name w:val="Table Grid"/>
    <w:basedOn w:val="a1"/>
    <w:uiPriority w:val="59"/>
    <w:rsid w:val="003D31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3921EC"/>
    <w:pPr>
      <w:ind w:leftChars="400" w:left="840"/>
    </w:pPr>
  </w:style>
  <w:style w:type="character" w:styleId="aa">
    <w:name w:val="annotation reference"/>
    <w:basedOn w:val="a0"/>
    <w:uiPriority w:val="99"/>
    <w:semiHidden/>
    <w:unhideWhenUsed/>
    <w:rsid w:val="000B7B10"/>
    <w:rPr>
      <w:sz w:val="18"/>
      <w:szCs w:val="18"/>
    </w:rPr>
  </w:style>
  <w:style w:type="paragraph" w:styleId="ab">
    <w:name w:val="annotation text"/>
    <w:basedOn w:val="a"/>
    <w:link w:val="ac"/>
    <w:uiPriority w:val="99"/>
    <w:semiHidden/>
    <w:unhideWhenUsed/>
    <w:rsid w:val="000B7B10"/>
  </w:style>
  <w:style w:type="character" w:customStyle="1" w:styleId="ac">
    <w:name w:val="コメント文字列 (文字)"/>
    <w:basedOn w:val="a0"/>
    <w:link w:val="ab"/>
    <w:uiPriority w:val="99"/>
    <w:semiHidden/>
    <w:rsid w:val="000B7B10"/>
    <w:rPr>
      <w:rFonts w:ascii="平成明朝" w:eastAsia="平成明朝" w:hAnsi="Times"/>
      <w:sz w:val="24"/>
    </w:rPr>
  </w:style>
  <w:style w:type="paragraph" w:styleId="ad">
    <w:name w:val="annotation subject"/>
    <w:basedOn w:val="ab"/>
    <w:next w:val="ab"/>
    <w:link w:val="ae"/>
    <w:uiPriority w:val="99"/>
    <w:semiHidden/>
    <w:unhideWhenUsed/>
    <w:rsid w:val="000B7B10"/>
    <w:rPr>
      <w:b/>
      <w:bCs/>
    </w:rPr>
  </w:style>
  <w:style w:type="character" w:customStyle="1" w:styleId="ae">
    <w:name w:val="コメント内容 (文字)"/>
    <w:basedOn w:val="ac"/>
    <w:link w:val="ad"/>
    <w:uiPriority w:val="99"/>
    <w:semiHidden/>
    <w:rsid w:val="000B7B10"/>
    <w:rPr>
      <w:rFonts w:ascii="平成明朝" w:eastAsia="平成明朝" w:hAnsi="Times"/>
      <w:b/>
      <w:bCs/>
      <w:sz w:val="24"/>
    </w:rPr>
  </w:style>
  <w:style w:type="paragraph" w:styleId="af">
    <w:name w:val="Revision"/>
    <w:hidden/>
    <w:uiPriority w:val="99"/>
    <w:semiHidden/>
    <w:rsid w:val="0057740A"/>
    <w:rPr>
      <w:rFonts w:ascii="平成明朝" w:eastAsia="平成明朝"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8362">
      <w:bodyDiv w:val="1"/>
      <w:marLeft w:val="0"/>
      <w:marRight w:val="0"/>
      <w:marTop w:val="0"/>
      <w:marBottom w:val="0"/>
      <w:divBdr>
        <w:top w:val="none" w:sz="0" w:space="0" w:color="auto"/>
        <w:left w:val="none" w:sz="0" w:space="0" w:color="auto"/>
        <w:bottom w:val="none" w:sz="0" w:space="0" w:color="auto"/>
        <w:right w:val="none" w:sz="0" w:space="0" w:color="auto"/>
      </w:divBdr>
    </w:div>
    <w:div w:id="155026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E73A8-2B9E-4F3D-AF15-4BACF8389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1081</Words>
  <Characters>431</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2025-09-25T01:31:00Z</cp:lastPrinted>
  <dcterms:created xsi:type="dcterms:W3CDTF">2025-10-02T11:20:00Z</dcterms:created>
  <dcterms:modified xsi:type="dcterms:W3CDTF">2025-10-02T11:20:00Z</dcterms:modified>
</cp:coreProperties>
</file>